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B9" w:rsidRDefault="00513CB9" w:rsidP="0051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13CB9" w:rsidRDefault="00513CB9" w:rsidP="0051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МЕНЬШИКОВСКОГО СЕЛЬСОВЕТА </w:t>
      </w:r>
    </w:p>
    <w:p w:rsidR="00513CB9" w:rsidRDefault="00513CB9" w:rsidP="0051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513CB9" w:rsidRDefault="00513CB9" w:rsidP="00513C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CB9" w:rsidRDefault="00513CB9" w:rsidP="0051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3CB9" w:rsidRDefault="00513CB9" w:rsidP="00513C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CB9" w:rsidRDefault="00D91EB3" w:rsidP="00513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21.03.2022</w:t>
      </w:r>
      <w:r w:rsidR="00513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13CB9" w:rsidRPr="009A4D78">
        <w:rPr>
          <w:rFonts w:ascii="Times New Roman" w:hAnsi="Times New Roman" w:cs="Times New Roman"/>
          <w:sz w:val="28"/>
          <w:szCs w:val="28"/>
        </w:rPr>
        <w:t>с. Меньшиково</w:t>
      </w:r>
      <w:r w:rsidR="00513CB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36</w:t>
      </w:r>
    </w:p>
    <w:p w:rsidR="00513CB9" w:rsidRDefault="00513CB9" w:rsidP="00513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CB9" w:rsidRPr="00D91EB3" w:rsidRDefault="00513CB9" w:rsidP="00513CB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EB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Меньшиковского сельсовета Венгеровского района Новосибирской области от 19.11.2018 № 59 «</w:t>
      </w:r>
      <w:r w:rsidRP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D91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</w:t>
      </w:r>
      <w:r w:rsidRPr="00D9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</w:t>
      </w:r>
      <w:r w:rsidRP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принятию заявлений</w:t>
      </w:r>
      <w:r w:rsid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а так же выдаче решений о переводе или об отказе в переводе нежилого помещения в жилое помещение»</w:t>
      </w:r>
    </w:p>
    <w:p w:rsidR="00D91EB3" w:rsidRDefault="00513CB9" w:rsidP="00D91E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экспертного заключения № </w:t>
      </w:r>
      <w:r w:rsidR="00D91EB3" w:rsidRPr="00D91EB3">
        <w:rPr>
          <w:rFonts w:ascii="Times New Roman" w:eastAsia="Calibri" w:hAnsi="Times New Roman" w:cs="Times New Roman"/>
          <w:sz w:val="28"/>
          <w:szCs w:val="28"/>
        </w:rPr>
        <w:t>1110–02–02–03/9</w:t>
      </w:r>
      <w:r w:rsidR="00D91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14.03.2022 Министерства юстиции Новосибирской области, </w:t>
      </w:r>
      <w:r w:rsidR="00D91EB3" w:rsidRPr="00B46426">
        <w:rPr>
          <w:rFonts w:ascii="Times New Roman" w:eastAsia="Calibri" w:hAnsi="Times New Roman" w:cs="Times New Roman"/>
          <w:sz w:val="28"/>
          <w:szCs w:val="28"/>
        </w:rPr>
        <w:t>в</w:t>
      </w:r>
      <w:r w:rsidR="00D91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EB3" w:rsidRPr="00B46426">
        <w:rPr>
          <w:rFonts w:ascii="Times New Roman" w:eastAsia="Calibri" w:hAnsi="Times New Roman" w:cs="Times New Roman"/>
          <w:sz w:val="28"/>
          <w:szCs w:val="28"/>
        </w:rPr>
        <w:t>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="00D91EB3" w:rsidRPr="00B4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EB3" w:rsidRPr="00B46426">
        <w:rPr>
          <w:rFonts w:ascii="Times New Roman" w:eastAsia="Calibri" w:hAnsi="Times New Roman" w:cs="Times New Roman"/>
          <w:sz w:val="28"/>
          <w:szCs w:val="28"/>
        </w:rPr>
        <w:t>администрация Меньшиковского сельсовета Венгеровского района Новосибирской области</w:t>
      </w:r>
      <w:r w:rsidR="00D91EB3" w:rsidRPr="00B4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CB9" w:rsidRDefault="00513CB9" w:rsidP="00513CB9">
      <w:pPr>
        <w:spacing w:after="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7E7696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D91EB3" w:rsidRDefault="00D91EB3" w:rsidP="00D91EB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EB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Меньшиковского сельсовета Венгеровского района Новосибирской области от 19.11.2018 № 59 «Об утверждении административного регламента </w:t>
      </w:r>
      <w:r w:rsidRPr="00D91EB3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D91EB3">
        <w:rPr>
          <w:rFonts w:ascii="Times New Roman" w:hAnsi="Times New Roman" w:cs="Times New Roman"/>
          <w:sz w:val="28"/>
          <w:szCs w:val="28"/>
        </w:rPr>
        <w:t>по принятию заявлений, документов, а так же выдаче решений о переводе или об отказе в переводе нежилого помещения в жилое помещение» следующие изменения:</w:t>
      </w:r>
    </w:p>
    <w:p w:rsidR="003F78D7" w:rsidRPr="003F78D7" w:rsidRDefault="00D91EB3" w:rsidP="003F78D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2.6.1</w:t>
      </w:r>
      <w:proofErr w:type="gramStart"/>
      <w:r w:rsidRPr="003F78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</w:t>
      </w:r>
      <w:proofErr w:type="gramEnd"/>
      <w:r w:rsidRPr="003F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 </w:t>
      </w:r>
    </w:p>
    <w:p w:rsidR="00D91EB3" w:rsidRPr="00FE3BD6" w:rsidRDefault="00D91EB3" w:rsidP="00D91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FE3BD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муниципального образования, запрашиваются следующие документы (их копии или содержащиеся в них сведения), если заявитель не представил их по собственной инициативе:</w:t>
      </w:r>
    </w:p>
    <w:p w:rsidR="00D91EB3" w:rsidRPr="00FE3BD6" w:rsidRDefault="00D91EB3" w:rsidP="00D91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EB3" w:rsidRPr="00FE3BD6" w:rsidRDefault="00D91EB3" w:rsidP="00D91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D91EB3" w:rsidRPr="00FE3BD6" w:rsidRDefault="00D91EB3" w:rsidP="00D91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поэтажный план дома, в котором находится переводимое помещение".</w:t>
      </w:r>
    </w:p>
    <w:p w:rsidR="00D91EB3" w:rsidRPr="00FE3BD6" w:rsidRDefault="00D91EB3" w:rsidP="00D91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осуществляющий перевод помещений, не вправе требовать от заявителя представление других документов кроме документов, истребование </w:t>
      </w: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которых у заявителя допускается в соответствии со статьей 2.6 настоящего регламента. Заявителю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</w:t>
      </w:r>
    </w:p>
    <w:p w:rsidR="00D91EB3" w:rsidRPr="00D91EB3" w:rsidRDefault="00D91EB3" w:rsidP="00D91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настоящей статье, обязаны направить в порядке межведомственного информационного взаимодействия в орган, осуществляющий перевод помещений, запрошенные ими сведения и документы. 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7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EB3" w:rsidRPr="00D91EB3" w:rsidRDefault="00D91EB3" w:rsidP="00D91EB3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EB3">
        <w:rPr>
          <w:rFonts w:ascii="Times New Roman" w:hAnsi="Times New Roman" w:cs="Times New Roman"/>
          <w:sz w:val="28"/>
          <w:szCs w:val="28"/>
        </w:rPr>
        <w:t xml:space="preserve">Пункт 2.7 административного регламента изложить в следующей редакции: 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91EB3">
        <w:rPr>
          <w:rFonts w:ascii="Times New Roman" w:hAnsi="Times New Roman" w:cs="Times New Roman"/>
          <w:sz w:val="28"/>
          <w:szCs w:val="28"/>
        </w:rPr>
        <w:t>«2.7. Запрещается требовать от заявителя: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91EB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91EB3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документов и информации, которые в соответствии 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91EB3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</w:p>
    <w:p w:rsidR="00D91EB3" w:rsidRP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D91EB3" w:rsidRDefault="00D91EB3" w:rsidP="00D91EB3">
      <w:pPr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B3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D91EB3">
        <w:rPr>
          <w:rFonts w:ascii="Times New Roman" w:hAnsi="Times New Roman" w:cs="Times New Roman"/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 w:rsidR="003F78D7">
        <w:rPr>
          <w:rFonts w:ascii="Times New Roman" w:hAnsi="Times New Roman" w:cs="Times New Roman"/>
          <w:sz w:val="28"/>
          <w:szCs w:val="28"/>
        </w:rPr>
        <w:t>овленных федеральными законами»;</w:t>
      </w:r>
    </w:p>
    <w:p w:rsidR="00CC4076" w:rsidRDefault="003F78D7" w:rsidP="00CC4076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2.9 административного регламента </w:t>
      </w:r>
      <w:r w:rsidR="004658AD">
        <w:rPr>
          <w:rFonts w:ascii="Times New Roman" w:hAnsi="Times New Roman" w:cs="Times New Roman"/>
          <w:sz w:val="28"/>
          <w:szCs w:val="28"/>
        </w:rPr>
        <w:t>изложить в редакции: «</w:t>
      </w:r>
      <w:r w:rsidR="004658AD" w:rsidRPr="004658AD">
        <w:rPr>
          <w:rFonts w:ascii="Times New Roman" w:hAnsi="Times New Roman" w:cs="Times New Roman"/>
          <w:sz w:val="28"/>
          <w:szCs w:val="28"/>
        </w:rPr>
        <w:t xml:space="preserve">2.9. </w:t>
      </w:r>
      <w:r w:rsidR="00F42245" w:rsidRPr="00F42245">
        <w:rPr>
          <w:rFonts w:ascii="Times New Roman" w:hAnsi="Times New Roman" w:cs="Times New Roman"/>
          <w:sz w:val="28"/>
          <w:szCs w:val="28"/>
        </w:rPr>
        <w:t xml:space="preserve">Перечисление услуг, которые являются необходимыми и обязательными для предоставления муниципальной услуги. </w:t>
      </w:r>
    </w:p>
    <w:p w:rsidR="003F78D7" w:rsidRPr="00CC4076" w:rsidRDefault="00F42245" w:rsidP="00CC407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407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получение услуг, которые являются необходимыми и обязательными для предоставления мун</w:t>
      </w:r>
      <w:r w:rsidRPr="00CC4076">
        <w:rPr>
          <w:rFonts w:ascii="Times New Roman" w:hAnsi="Times New Roman" w:cs="Times New Roman"/>
          <w:sz w:val="28"/>
          <w:szCs w:val="28"/>
        </w:rPr>
        <w:t>иципальной услуги, не требуется</w:t>
      </w:r>
      <w:r w:rsidR="004658AD" w:rsidRPr="00CC4076">
        <w:rPr>
          <w:rFonts w:ascii="Times New Roman" w:hAnsi="Times New Roman" w:cs="Times New Roman"/>
          <w:sz w:val="28"/>
          <w:szCs w:val="28"/>
        </w:rPr>
        <w:t>»;</w:t>
      </w:r>
    </w:p>
    <w:p w:rsidR="003F78D7" w:rsidRDefault="003F78D7" w:rsidP="003F78D7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административного регламента привести в порядок нумерацию пунктов;</w:t>
      </w:r>
    </w:p>
    <w:p w:rsidR="003F78D7" w:rsidRPr="003F78D7" w:rsidRDefault="003F78D7" w:rsidP="003F78D7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четырнадцатом пункта 1.3.5 административного регламента слова «или министерство»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78D7" w:rsidRPr="00A85F82" w:rsidRDefault="00A85F82" w:rsidP="003F78D7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восемнадцатый пункта 1.3.5 административного регламента изложить в следующей редакции: «Ответ на обращение подписывается Главой муниципального образования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F82" w:rsidRPr="00A85F82" w:rsidRDefault="00A85F82" w:rsidP="00A85F82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F82">
        <w:rPr>
          <w:rFonts w:ascii="Times New Roman" w:hAnsi="Times New Roman" w:cs="Times New Roman"/>
          <w:sz w:val="28"/>
          <w:szCs w:val="28"/>
        </w:rPr>
        <w:t xml:space="preserve">В пункте 2.6.1 административного регламента формулировку «Единый государственный реестр прав на недвижимое имущество и сделок с ним» заменить на «Единый государственный реестр </w:t>
      </w:r>
      <w:r>
        <w:rPr>
          <w:rFonts w:ascii="Times New Roman" w:hAnsi="Times New Roman" w:cs="Times New Roman"/>
          <w:sz w:val="28"/>
          <w:szCs w:val="28"/>
        </w:rPr>
        <w:t>недвижимости»;</w:t>
      </w:r>
    </w:p>
    <w:p w:rsidR="00A85F82" w:rsidRPr="00A85F82" w:rsidRDefault="00A85F82" w:rsidP="00A85F82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2.8, административного регламента слова «жилого помещения» заменить словами «помещение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доме»;</w:t>
      </w:r>
    </w:p>
    <w:p w:rsidR="003F78D7" w:rsidRPr="00A85F82" w:rsidRDefault="00A85F82" w:rsidP="00A85F82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EB3">
        <w:rPr>
          <w:rFonts w:ascii="Times New Roman" w:hAnsi="Times New Roman" w:cs="Times New Roman"/>
          <w:sz w:val="28"/>
          <w:szCs w:val="28"/>
        </w:rPr>
        <w:t xml:space="preserve"> </w:t>
      </w: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пунктах </w:t>
      </w:r>
      <w:r w:rsidR="003E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2.10, </w:t>
      </w: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2.11, 2.14.2, 4.1, 4.2 административного регл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амента слово «государственной» </w:t>
      </w: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словом «муниципальной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85F82" w:rsidRPr="00A85F82" w:rsidRDefault="00A85F82" w:rsidP="00A85F82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2.13 административного регламента слова «и услуги» после слов «муниципальной услуги»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8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A84" w:rsidRPr="00DF1A84" w:rsidRDefault="00DF1A84" w:rsidP="00DF1A84">
      <w:pPr>
        <w:widowControl w:val="0"/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1.11. Пункт 2.15.2 изложить в следующей редакции: «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</w:t>
      </w:r>
      <w:r w:rsidRPr="007819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муниципальной услуги (общие, применимые в отношении всех заявителей):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к месту предоставления муниципальной услуги;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указателей, обеспечивающих беспрепятственный доступ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помещениям, в которых предоставляется услуга;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возможность получения полной и достоверной информации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муниципальной услуге в администрации, ГБУ ЛО «МФЦ», по телефону,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 сайте органа, предоставляющего услугу, посредством ЕПГУ, либо ПГУ ЛО;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обеспечение для заявителя возможности получения информации о ходе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результате предоставления муниципальной услуги с использованием ЕПГУ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ПГУ ЛО.</w:t>
      </w:r>
    </w:p>
    <w:p w:rsidR="00DF1A84" w:rsidRPr="00DF1A84" w:rsidRDefault="00DF1A84" w:rsidP="00DF1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получения муниципальной услуги по экстерриториальному принципу;</w:t>
      </w:r>
    </w:p>
    <w:p w:rsidR="00513CB9" w:rsidRPr="00DF1A84" w:rsidRDefault="00DF1A84" w:rsidP="00DF1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возможность получения муниципальной услуги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комплексного запроса».</w:t>
      </w:r>
    </w:p>
    <w:p w:rsidR="00781974" w:rsidRPr="0078197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74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постановление в газете «Вестник Меньшиковского сельсовета Венгеровского района Новосибирской области» и разместить на официальном сайте администрации Меньшиковского сельсовета.</w:t>
      </w:r>
    </w:p>
    <w:p w:rsidR="00781974" w:rsidRDefault="00781974" w:rsidP="00781974">
      <w:pPr>
        <w:pStyle w:val="a3"/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A84" w:rsidRDefault="00DF1A84" w:rsidP="00781974">
      <w:pPr>
        <w:pStyle w:val="a3"/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A84" w:rsidRPr="00781974" w:rsidRDefault="00DF1A84" w:rsidP="00781974">
      <w:pPr>
        <w:pStyle w:val="a3"/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CB9" w:rsidRDefault="00513CB9" w:rsidP="00513CB9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Меньшиковского сельсовета</w:t>
      </w:r>
    </w:p>
    <w:p w:rsidR="00513CB9" w:rsidRDefault="00513CB9" w:rsidP="00513CB9">
      <w:pPr>
        <w:rPr>
          <w:rFonts w:ascii="Times New Roman" w:hAnsi="Times New Roman" w:cs="Times New Roman"/>
          <w:sz w:val="28"/>
          <w:szCs w:val="28"/>
        </w:rPr>
      </w:pPr>
      <w:r w:rsidRPr="00897675">
        <w:rPr>
          <w:rFonts w:ascii="Times New Roman" w:hAnsi="Times New Roman" w:cs="Times New Roman"/>
          <w:sz w:val="28"/>
          <w:szCs w:val="28"/>
        </w:rPr>
        <w:t>Венгеровского района Новосибирско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                   </w:t>
      </w:r>
      <w:r w:rsidRPr="00897675">
        <w:rPr>
          <w:rFonts w:ascii="Times New Roman" w:hAnsi="Times New Roman" w:cs="Times New Roman"/>
          <w:sz w:val="28"/>
          <w:szCs w:val="28"/>
        </w:rPr>
        <w:t xml:space="preserve">            Е.А. Ковтун</w:t>
      </w:r>
    </w:p>
    <w:p w:rsidR="00781974" w:rsidRDefault="00781974"/>
    <w:p w:rsidR="00781974" w:rsidRPr="00781974" w:rsidRDefault="00781974" w:rsidP="00781974"/>
    <w:p w:rsidR="00781974" w:rsidRPr="00781974" w:rsidRDefault="00781974" w:rsidP="00781974"/>
    <w:p w:rsidR="00781974" w:rsidRPr="00781974" w:rsidRDefault="00781974" w:rsidP="00781974"/>
    <w:p w:rsidR="00781974" w:rsidRDefault="00781974" w:rsidP="00781974"/>
    <w:p w:rsidR="00CC4076" w:rsidRDefault="00CC4076" w:rsidP="00781974"/>
    <w:p w:rsidR="00781974" w:rsidRPr="00DF1A84" w:rsidRDefault="00781974" w:rsidP="00CC4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1A84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781974" w:rsidRPr="00DF1A84" w:rsidRDefault="00781974" w:rsidP="00CC407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Меньшиковского сельсовета</w:t>
      </w:r>
    </w:p>
    <w:p w:rsidR="00781974" w:rsidRPr="00DF1A84" w:rsidRDefault="00781974" w:rsidP="00CC407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19.11.2018   №59 </w:t>
      </w:r>
    </w:p>
    <w:p w:rsidR="00781974" w:rsidRPr="00DF1A84" w:rsidRDefault="00CC4076" w:rsidP="00CC407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изм. от 04.05.2021, от 11.10.2021 №82</w:t>
      </w:r>
      <w:r w:rsid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21.03.2022 №36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proofErr w:type="gramEnd"/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 услуги по </w:t>
      </w:r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принятию документов, а также выдаче решений о переводе или об отказе в переводе нежилого помещения в жилое.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1.1. Административный регламент предоставления муниципальной услуги по принятию документов, а также выдаче решений о переводе или об отказе в переводе нежилого помещения в жилое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Меньшиковского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781974" w:rsidRPr="00DF1A84" w:rsidRDefault="00DF1A8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осуществляет администрация Меньшиковского сельсовета.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1.2. Заявителями на предоставление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выступают: физические и юридические лица - собственники нежилого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781974" w:rsidRPr="00DF1A84" w:rsidRDefault="00781974" w:rsidP="0078197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Порядок информирования о </w:t>
      </w:r>
      <w:r w:rsid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правилах предоставления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1974" w:rsidRPr="00DF1A84" w:rsidRDefault="00781974" w:rsidP="007819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Местонахождение администрации муниципального образования, предоставляющего муниципальную услугу:</w:t>
      </w:r>
    </w:p>
    <w:p w:rsidR="00781974" w:rsidRPr="00DF1A84" w:rsidRDefault="00781974" w:rsidP="00781974">
      <w:pPr>
        <w:spacing w:after="0" w:line="240" w:lineRule="auto"/>
        <w:ind w:left="17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632251, Новосибирская область, Венгеровский район, с. Меньшиково, ул. Школьная 2б.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Часы приёма заявителей: </w:t>
      </w:r>
    </w:p>
    <w:p w:rsidR="00781974" w:rsidRPr="00DF1A84" w:rsidRDefault="00781974" w:rsidP="0078197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8-30 до 12-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 с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13-00 до 17-30;</w:t>
      </w:r>
    </w:p>
    <w:p w:rsidR="00781974" w:rsidRPr="00DF1A84" w:rsidRDefault="00781974" w:rsidP="0078197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8-30 до 12-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 с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13-00 до 16-30;</w:t>
      </w:r>
    </w:p>
    <w:p w:rsidR="00781974" w:rsidRPr="00DF1A84" w:rsidRDefault="00781974" w:rsidP="0078197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12.00 – 13.00 часов;</w:t>
      </w:r>
    </w:p>
    <w:p w:rsidR="00781974" w:rsidRPr="00DF1A84" w:rsidRDefault="00781974" w:rsidP="0078197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DF1A8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</w:t>
      </w:r>
      <w:r w:rsidR="003F78D7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интернет-сайта администрации Меньшиковского сельсовета   https://mail.ngs.ru/Redirect/menshikovo.nso.ru/</w:t>
      </w:r>
    </w:p>
    <w:p w:rsidR="00781974" w:rsidRPr="00DF1A84" w:rsidRDefault="00781974" w:rsidP="0078197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интернет-сайте и информационном стенде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Меньшиковского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обновляется по мере ее изменения. </w:t>
      </w:r>
    </w:p>
    <w:p w:rsidR="00781974" w:rsidRPr="00DF1A84" w:rsidRDefault="00DF1A84" w:rsidP="003F7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F78D7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по вопросам предоставления муниципальной услуги предоставляется:</w:t>
      </w:r>
    </w:p>
    <w:p w:rsidR="00781974" w:rsidRPr="00DF1A84" w:rsidRDefault="00781974" w:rsidP="0078197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 структурных подразделениях администрации Меньшиковского сельсовета участвующих в предоставлении муниципальной услуги:</w:t>
      </w:r>
    </w:p>
    <w:p w:rsidR="00781974" w:rsidRPr="00DF1A84" w:rsidRDefault="00781974" w:rsidP="00781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Меньшиковского сельсовета в сети Интернет, электронного информирования;</w:t>
      </w:r>
    </w:p>
    <w:p w:rsidR="00781974" w:rsidRPr="00DF1A84" w:rsidRDefault="00781974" w:rsidP="00781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 </w:t>
      </w:r>
    </w:p>
    <w:p w:rsidR="00781974" w:rsidRPr="00DF1A84" w:rsidRDefault="00781974" w:rsidP="00781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ходе предоставления муниципальной услуги заявители вправе обращаться: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Меньшиковского сельсовета, участвующих в предоставлении муниципальной услуги;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оператора многофункционального центра (далее МФЦ)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дней со дня регистрации письменного обращения.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DF1A84" w:rsidRDefault="00781974" w:rsidP="00DF1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ответ на обращение подписывается главой муниципального района, в случае обращения в администрацию муниципального района, министром либо уполномоченным им лицом, в случае обращения в министерство,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781974" w:rsidRPr="00DF1A84" w:rsidRDefault="00DF1A84" w:rsidP="00DF1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1.3.5. 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Меньшиковского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1974" w:rsidRPr="00DF1A84" w:rsidRDefault="00781974" w:rsidP="00DF1A8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2.1.Наименование муниципальной услуги: принятие документов, а также выдача решений о переводе или об отказе в переводе нежилого помещения в жилое.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Предоставление муниципальной услуги осуществляет администрация Меньшиковского сельсовета. 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Calibri" w:hAnsi="Times New Roman" w:cs="Times New Roman"/>
          <w:sz w:val="28"/>
          <w:szCs w:val="28"/>
        </w:rPr>
        <w:tab/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возможно на базе МФЦ в случае заключения соглашения между МФЦ и администрацией Меньшиковского сельсовета Новосибирской области. 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получении от органа результата предоставления услуги для дальнейшей выдачи заявителю.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- 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выдача решения о переводе нежилого помещения в жилое;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выдача решения об отказе в переводе нежилого помещения в жилое.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услуги: 45 рабочих дней.</w:t>
      </w:r>
    </w:p>
    <w:p w:rsidR="00781974" w:rsidRPr="00DF1A84" w:rsidRDefault="00781974" w:rsidP="007819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 Общий срок принятия решения о предоставлении муниципальной услуги составляет 45 рабочих дней со дня обращения за муниципальной услугой.</w:t>
      </w:r>
    </w:p>
    <w:p w:rsidR="00781974" w:rsidRPr="00DF1A84" w:rsidRDefault="00781974" w:rsidP="007819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781974" w:rsidRPr="00DF1A84" w:rsidRDefault="00781974" w:rsidP="0078197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</w:t>
      </w:r>
    </w:p>
    <w:p w:rsidR="00781974" w:rsidRPr="00DF1A84" w:rsidRDefault="00781974" w:rsidP="0078197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в соответствии с: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 («Российская газета» 1993г № 237);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Гражданским кодексом Российской Федерации от 30.11.1994 № 51-ФЗ </w:t>
      </w:r>
      <w:r w:rsidRPr="00DF1A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(принят ГД ФС РФ 21.10.1994) (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DF1A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Меньшиковского сельсовета Венгеровского района Новосибирской области;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Градостроительным кодексом Российской Федерации от 29.12.2004 № 190 – </w:t>
      </w:r>
      <w:proofErr w:type="gramStart"/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(</w:t>
      </w:r>
      <w:proofErr w:type="gramEnd"/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первоначальный текст документа опубликован в изданиях «Российская газета», </w:t>
      </w:r>
      <w:r w:rsidRPr="00DF1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290, 30.12.2004; «Собрание законодательства РФ», 03.01.2005, </w:t>
      </w:r>
      <w:r w:rsidRPr="00DF1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(часть 1), ст. 16; «Парламентская газета», </w:t>
      </w:r>
      <w:r w:rsidRPr="00DF1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5-6, 14.01.2005);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2009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2010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ст. 5);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«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законодательства РФ», 28.07.2008,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(ч. 1), ст. 3579; «Парламентская газета»,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47-49, 31.07.2008; «Российская газета»,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163, 01.08.2008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СНиП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Минрегиона</w:t>
      </w:r>
      <w:proofErr w:type="spell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 2011);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</w:t>
      </w:r>
      <w:smartTag w:uri="urn:schemas-microsoft-com:office:smarttags" w:element="metricconverter">
        <w:smartTagPr>
          <w:attr w:name="ProductID" w:val="2005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 95, в «Собрании законодательства Российской Федерации» от 9 мая </w:t>
      </w:r>
      <w:smartTag w:uri="urn:schemas-microsoft-com:office:smarttags" w:element="metricconverter">
        <w:smartTagPr>
          <w:attr w:name="ProductID" w:val="2005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N 19 ст. 1812);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 законодательства РФ», 21.08.2006, N 34, ст. 3680; «Российская газета», N 184, 22.08.2006);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(текст постановления опубликован в «Российской газете» от 23 октября </w:t>
      </w:r>
      <w:smartTag w:uri="urn:schemas-microsoft-com:office:smarttags" w:element="metricconverter">
        <w:smartTagPr>
          <w:attr w:name="ProductID" w:val="2003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2003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 214 (дополнительный выпуск); в журнале «Еженедельный бюллетень законодательных и ведомственных актов», ноябрь </w:t>
      </w:r>
      <w:smartTag w:uri="urn:schemas-microsoft-com:office:smarttags" w:element="metricconverter">
        <w:smartTagPr>
          <w:attr w:name="ProductID" w:val="2003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2003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N 46, 47);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781974" w:rsidRPr="00DF1A84" w:rsidRDefault="00781974" w:rsidP="0078197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</w:t>
      </w:r>
      <w:smartTag w:uri="urn:schemas-microsoft-com:office:smarttags" w:element="metricconverter">
        <w:smartTagPr>
          <w:attr w:name="ProductID" w:val="2005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 180; в «Собрании законодательства Российской Федерации» от 15 августа </w:t>
      </w:r>
      <w:smartTag w:uri="urn:schemas-microsoft-com:office:smarttags" w:element="metricconverter">
        <w:smartTagPr>
          <w:attr w:name="ProductID" w:val="2005 г"/>
        </w:smartTagPr>
        <w:r w:rsidRPr="00DF1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N 33 ст. 3430).</w:t>
      </w:r>
    </w:p>
    <w:p w:rsidR="00781974" w:rsidRPr="00DF1A84" w:rsidRDefault="00781974" w:rsidP="00781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2.6 Перечень документов, необходимых для получения муниципальной услуги (предоставляемые лично заявителем):</w:t>
      </w:r>
    </w:p>
    <w:p w:rsidR="00781974" w:rsidRPr="00DF1A84" w:rsidRDefault="00781974" w:rsidP="0078197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переводе помещения;</w:t>
      </w:r>
    </w:p>
    <w:p w:rsidR="00781974" w:rsidRPr="00DF1A84" w:rsidRDefault="00781974" w:rsidP="0078197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176"/>
      <w:bookmarkEnd w:id="0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781974" w:rsidRPr="00DF1A84" w:rsidRDefault="00781974" w:rsidP="0078197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177"/>
      <w:bookmarkEnd w:id="1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план переводимого помещения с его техническим описанием (в случае, если переводимое помещение является жилым, технический </w:t>
      </w:r>
      <w:hyperlink r:id="rId5" w:anchor="dst101358" w:history="1">
        <w:r w:rsidRPr="00DF1A8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паспорт</w:t>
        </w:r>
      </w:hyperlink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помещения);</w:t>
      </w:r>
    </w:p>
    <w:p w:rsidR="00781974" w:rsidRPr="00DF1A84" w:rsidRDefault="00781974" w:rsidP="0078197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178"/>
      <w:bookmarkEnd w:id="2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поэтажный план дома, в котором находится переводимое помещение;</w:t>
      </w:r>
    </w:p>
    <w:p w:rsidR="00781974" w:rsidRPr="00DF1A84" w:rsidRDefault="00781974" w:rsidP="0078197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179"/>
      <w:bookmarkEnd w:id="3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81974" w:rsidRPr="00DF1A84" w:rsidRDefault="00781974" w:rsidP="0078197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873"/>
      <w:bookmarkEnd w:id="4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781974" w:rsidRPr="00DF1A84" w:rsidRDefault="00781974" w:rsidP="00DF1A8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874"/>
      <w:bookmarkEnd w:id="5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F1A84" w:rsidRPr="00FE3BD6" w:rsidRDefault="00781974" w:rsidP="00DF1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</w:t>
      </w:r>
      <w:r w:rsidRPr="00DF1A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A84"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муниципального образования, запрашиваются следующие документы (их копии или содержащиеся в них сведения), если заявитель не представил их по собственной инициативе:</w:t>
      </w:r>
    </w:p>
    <w:p w:rsidR="00DF1A84" w:rsidRPr="00FE3BD6" w:rsidRDefault="00DF1A84" w:rsidP="00DF1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A84" w:rsidRPr="00FE3BD6" w:rsidRDefault="00DF1A84" w:rsidP="00DF1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DF1A84" w:rsidRPr="00FE3BD6" w:rsidRDefault="00DF1A84" w:rsidP="00DF1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поэтажный план дома, в котором находится переводимое помещение".</w:t>
      </w:r>
    </w:p>
    <w:p w:rsidR="00DF1A84" w:rsidRPr="00FE3BD6" w:rsidRDefault="00DF1A84" w:rsidP="00DF1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осуществляющий перевод помещений, не вправе требовать от заявителя представление других документов кроме документов, истребование которых у заявителя допускается в соответствии со статьей 2.6 настоящего регламента. Заявителю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</w:t>
      </w:r>
    </w:p>
    <w:p w:rsidR="00781974" w:rsidRPr="00DF1A84" w:rsidRDefault="00DF1A84" w:rsidP="00DF1A8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настоящей статье, обязаны направить в порядке межведомственного информационного взаимодействия в орган, осуществляющий перевод помещений, запрошенные ими сведения и документы. 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BCF" w:rsidRPr="00217BCF" w:rsidRDefault="00781974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</w:t>
      </w:r>
      <w:r w:rsidR="00217BCF"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услуги;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информации, которые в соответствии 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</w:p>
    <w:p w:rsidR="00217BCF" w:rsidRPr="00217BCF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F42245" w:rsidRDefault="00217BCF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proofErr w:type="gramEnd"/>
      <w:r w:rsidRPr="0021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законами»</w:t>
      </w:r>
    </w:p>
    <w:p w:rsidR="00781974" w:rsidRPr="00DF1A84" w:rsidRDefault="00781974" w:rsidP="002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Перечень оснований для отказа в </w:t>
      </w:r>
      <w:r w:rsidR="00F42245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81974" w:rsidRPr="00DF1A84" w:rsidRDefault="00781974" w:rsidP="00F4224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пред</w:t>
      </w:r>
      <w:r w:rsidR="00F4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оставлении муниципальной услуги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781974" w:rsidRPr="00DF1A84" w:rsidRDefault="00781974" w:rsidP="00781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письменное заявление заявителя об отказе в предоставлении </w:t>
      </w:r>
      <w:r w:rsidR="00217BCF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1974" w:rsidRPr="00DF1A84" w:rsidRDefault="00781974" w:rsidP="00781974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несоблюдения предусмотренных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anchor="p300" w:tooltip="Текущий документ" w:history="1">
        <w:r w:rsidRPr="00DF1A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22</w:t>
        </w:r>
      </w:hyperlink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Жилищного Кодекса условий перевода помещения;</w:t>
      </w:r>
    </w:p>
    <w:p w:rsidR="00781974" w:rsidRPr="00DF1A84" w:rsidRDefault="00781974" w:rsidP="00781974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335"/>
      <w:bookmarkEnd w:id="6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4) несоответствия проекта переустройства и (или) перепланировки </w:t>
      </w:r>
      <w:r w:rsidR="00F42245" w:rsidRPr="00F42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в многоквартирном доме</w:t>
      </w:r>
      <w:r w:rsidR="00F42245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7BCF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Российского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основания, указанного в подпункте 3 настоящего пункта, предоставление муниципальной услуги приостанавливается до момента предоставления заявителем документов, подтверждающих выполнение условий предоставления государственной поддержки (в соответствии с подпунктом 6 пункта 2 административного регламента). Срок приостановления предоставления муниципальной услуги не более 30 дней.</w:t>
      </w:r>
    </w:p>
    <w:p w:rsidR="00781974" w:rsidRPr="00DF1A84" w:rsidRDefault="00781974" w:rsidP="00217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 Решение об отказе в согласовании переустройства и (или) </w:t>
      </w:r>
      <w:r w:rsidR="00217BCF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перепланировки 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7BCF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переводе помещения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содержать основания отказа с обязательной ссылкой на нарушения, предусмотренные частью 2.6.</w:t>
      </w:r>
    </w:p>
    <w:p w:rsidR="00F42245" w:rsidRPr="00DF1A84" w:rsidRDefault="00781974" w:rsidP="00217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Решение об отказе в согласовании переустройства и (или) перепланировки и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2.8.1. Исчерпывающий перечень оснований для отказа в приёме документов необходимых для предоставления муниципальной услуги: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непредставление заявителем документа, удостоверяющего личность;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согласия собственника помещения (в случае, если помещение находится в собственности 2-х или более лиц);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не поддаются прочтению;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выполнены не на русском языке;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документах есть подчистки, приписки, зачёркнутые слова и иные неоговорённые исправления;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исполнены карандашом;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имеют серьёзные повреждения, наличие которых не позволяет одн</w:t>
      </w:r>
      <w:r w:rsidR="0021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означно истолковать содержание.</w:t>
      </w:r>
    </w:p>
    <w:p w:rsidR="00F42245" w:rsidRPr="00F42245" w:rsidRDefault="00781974" w:rsidP="00F422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r w:rsidR="00F42245" w:rsidRPr="00F4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услуг, которые являются необходимыми </w:t>
      </w:r>
      <w:r w:rsidR="00F42245" w:rsidRPr="00F42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обязательными для предоставления муниципальной услуги. </w:t>
      </w:r>
    </w:p>
    <w:p w:rsidR="00781974" w:rsidRPr="00F42245" w:rsidRDefault="00F42245" w:rsidP="00F422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получение услуг, которые являются необходимыми и обязательными для предоставления муниципальной услуги, не требуется.</w:t>
      </w:r>
    </w:p>
    <w:p w:rsidR="00781974" w:rsidRPr="00DF1A84" w:rsidRDefault="00217BCF" w:rsidP="00781974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услуги: услуга является бесплатной.</w:t>
      </w:r>
    </w:p>
    <w:p w:rsidR="00781974" w:rsidRPr="00DF1A84" w:rsidRDefault="00781974" w:rsidP="00530445">
      <w:pPr>
        <w:pBdr>
          <w:bottom w:val="single" w:sz="12" w:space="14" w:color="808080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Размер платы, взимаемой с заявителя при предоставлении услуг, которые являются необходимыми и обязательными для предоставления </w:t>
      </w:r>
      <w:r w:rsidR="003E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 услуга является бесплатной.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Максимальное время ожидания в очереди при подаче заявления о </w:t>
      </w:r>
      <w:r w:rsidR="00530445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не может </w:t>
      </w:r>
      <w:r w:rsidR="00530445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превышать 30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2.13.Срок и порядок регистрации запроса заявителя о предоставлен</w:t>
      </w:r>
      <w:r w:rsidR="00530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</w:t>
      </w:r>
      <w:r w:rsidR="00530445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поступления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781974" w:rsidRPr="00DF1A84" w:rsidRDefault="00781974" w:rsidP="0078197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2.14.Требования к помещениям, в которых предоставляется муниципальная услуга:</w:t>
      </w:r>
    </w:p>
    <w:p w:rsidR="00781974" w:rsidRPr="00DF1A84" w:rsidRDefault="00781974" w:rsidP="003E7C7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В администрации Меньшиковско</w:t>
      </w:r>
      <w:r w:rsidR="003E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сельсовета, прием заявителей 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781974" w:rsidRPr="00DF1A84" w:rsidRDefault="00781974" w:rsidP="0078197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санитарно-эпидемиологических правил и нормативов, правил противопожарной безопасности;</w:t>
      </w:r>
    </w:p>
    <w:p w:rsidR="00781974" w:rsidRPr="00DF1A84" w:rsidRDefault="00781974" w:rsidP="0078197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местами общественного пользования (туалеты) и местами для хранения верхней одежды.</w:t>
      </w:r>
    </w:p>
    <w:p w:rsidR="00781974" w:rsidRPr="00DF1A84" w:rsidRDefault="00781974" w:rsidP="0078197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2.14.2.Требования к местам для ожидания:</w:t>
      </w:r>
    </w:p>
    <w:p w:rsidR="00781974" w:rsidRPr="00DF1A84" w:rsidRDefault="00781974" w:rsidP="0078197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ожидания оборудуются стульями и (или) кресельными секциями, и (или) скамьями;</w:t>
      </w:r>
    </w:p>
    <w:p w:rsidR="00781974" w:rsidRPr="00DF1A84" w:rsidRDefault="00781974" w:rsidP="0078197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ожидания находятся в холле (зале) или ином специально приспособленном помещении;</w:t>
      </w:r>
    </w:p>
    <w:p w:rsidR="00781974" w:rsidRPr="00DF1A84" w:rsidRDefault="00781974" w:rsidP="0078197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 для ожидания предусматриваются места для получения информации о </w:t>
      </w:r>
      <w:r w:rsidR="00A85F82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услуге.</w:t>
      </w:r>
    </w:p>
    <w:p w:rsidR="00781974" w:rsidRPr="00DF1A84" w:rsidRDefault="00781974" w:rsidP="00781974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2.14.3.Требования к местам для получения информации о муниципальной услуге:</w:t>
      </w:r>
    </w:p>
    <w:p w:rsidR="00781974" w:rsidRPr="00DF1A84" w:rsidRDefault="00781974" w:rsidP="0078197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781974" w:rsidRPr="00DF1A84" w:rsidRDefault="00781974" w:rsidP="007819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781974" w:rsidRPr="00DF1A84" w:rsidRDefault="00781974" w:rsidP="007819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</w:t>
      </w:r>
      <w:r w:rsidR="003E7C7E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размещаемые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781974" w:rsidRPr="00DF1A84" w:rsidRDefault="00781974" w:rsidP="007819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2.14.4.Требования к местам приема заявителей: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заявителей, заполнение заявлений о предоставлении муниципальной услуги </w:t>
      </w:r>
      <w:r w:rsidR="003E7C7E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</w:t>
      </w:r>
      <w:r w:rsidR="003E7C7E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оформления документов. 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Показатели качества и доступности предоставления муниципальной услуги: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2.15.1.Показатели качества муниципальной услуги: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выполнение муниципальными служащими,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отсутствие обоснованных жалоб на действия (бездействие) должностных лиц, муниципальных служащих при предоставлении муниципальной услуги.</w:t>
      </w:r>
    </w:p>
    <w:p w:rsidR="00DF1A84" w:rsidRPr="00DF1A84" w:rsidRDefault="00DF1A84" w:rsidP="00DF1A84">
      <w:pPr>
        <w:widowControl w:val="0"/>
        <w:tabs>
          <w:tab w:val="left" w:pos="142"/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</w:t>
      </w:r>
      <w:r w:rsidR="0078197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1974"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муниципальной услуги (общие, применимые в отношении всех заявителей):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к месту предоставления муниципальной услуги;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указателей, обеспечивающих беспрепятственный доступ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помещениям, в которых предоставляется услуга;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возможность получения полной и достоверной информации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муниципальной услуге в администрации, ГБУ ЛО «МФЦ», по телефону,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 сайте органа, предоставляющего услугу, посредством ЕПГУ, либо ПГУ ЛО;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DF1A84" w:rsidRPr="00DF1A84" w:rsidRDefault="00DF1A84" w:rsidP="00DF1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обеспечение для заявителя возможности получения информации о ходе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результате предоставления муниципальной услуги с использованием ЕПГУ 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ПГУ ЛО.</w:t>
      </w:r>
    </w:p>
    <w:p w:rsidR="00DF1A84" w:rsidRPr="00DF1A84" w:rsidRDefault="00DF1A84" w:rsidP="00DF1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получения муниципальной услуги по экстерриториальному принципу;</w:t>
      </w:r>
    </w:p>
    <w:p w:rsidR="00DF1A84" w:rsidRPr="00DF1A84" w:rsidRDefault="00DF1A84" w:rsidP="00DF1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возможность получения муниципальной услуги посредством комплексного запроса.</w:t>
      </w:r>
    </w:p>
    <w:p w:rsidR="00781974" w:rsidRPr="00DF1A84" w:rsidRDefault="00530445" w:rsidP="005304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81974"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Состав, последовательность и сроки выполнения административных процедур, требования к порядку их выполнения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регистрация пакета документов;</w:t>
      </w:r>
    </w:p>
    <w:p w:rsidR="00781974" w:rsidRPr="00DF1A84" w:rsidRDefault="00781974" w:rsidP="0078197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поданных документов и принятие решения о переводе нежилого помещения в жилое;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 и регистрация пакета документов.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заявления и документов может быть осуществлена через единый портал государственных и муниципальных услуг (функций) </w:t>
      </w:r>
      <w:hyperlink r:id="rId7" w:history="1">
        <w:r w:rsidRPr="00DF1A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http://www.gosuslugi.ru</w:t>
        </w:r>
      </w:hyperlink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</w:t>
      </w:r>
      <w:proofErr w:type="gramStart"/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  через</w:t>
      </w:r>
      <w:proofErr w:type="gramEnd"/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оператора МФЦ.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Специалист отдела, ответственный за прием документов (далее по тексту - специалист, ответственный за прием документов):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устанавливает предмет обращения, личность заявителя, полномочия представителя заявителя;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проверяет наличие всех необходимых документов и проверяет соответствие представленных документов следующим требованиям: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фамилии, имена и отчества заявителей, адреса регистрации написаны полностью;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в документах нет подчисток, приписок, зачеркнутых слов и иных неоговоренных исправлений;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документы не имеют серьезных повреждений, наличие которых не позволяет однозначно истолковать их содержание;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пакет представленных документов полностью укомплектован.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3.2.5. Специалист, ответственный за прием документов, вносит запись в журнал регистрации заявлений о предоставлении муниципальной услуги. 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заявления и документов, необходимых для предоставления муниципальной услуги через офис филиала МФН,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 Меньшиковского </w:t>
      </w:r>
      <w:r w:rsidR="003E7C7E"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Венгеровского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ответственным за прием и регистрацию документов в ИС МАИС. Зарегистрированный пакет оригиналов документов передается в администрацию Меньшиковского сельсовета Венгеровского </w:t>
      </w:r>
      <w:r w:rsidR="003E7C7E"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курьером МФЦ в порядке, определённым соглашением между МФЦ и администрацией Меньшиковского сельсовета Венгеровского района Новосибирской области.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предоставление муниципальной услуги в форме электронного документа и документы необходимые для предоставления муниципальной услуги (</w:t>
      </w:r>
      <w:proofErr w:type="spellStart"/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сканкопии</w:t>
      </w:r>
      <w:proofErr w:type="spellEnd"/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могут быть направлены в администрацию Меньшиковского </w:t>
      </w:r>
      <w:r w:rsidR="003E7C7E"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Венгеровского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bookmarkStart w:id="7" w:name="_GoBack"/>
      <w:bookmarkEnd w:id="7"/>
      <w:r w:rsidR="00CC4076"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через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портал государственных и муниципальных услуг» в том случае, если заявитель имеет доступ к «Личному кабинету» на портале. Направление заявления и необходимых документов осуществляется заявителем в соответствии с инструкциями, размещёнными на «Едином портале государственных и муниципальных услуг». Предоставление муниципальной услуги с использованием </w:t>
      </w:r>
      <w:r w:rsidR="003E7C7E"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универсальной электронной</w:t>
      </w: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 возможно в случае наличия данной карты у заявителя и в случае предоставление муниципальной услуги через «Едином портале государственных и муниципальных услуг».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предоставленные заявителем в традиционной форме.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прикладывает к пакету представленных заявителем документов. В расписке указывается: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дата представления документов;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подпись специалиста.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Специалист, ответственный за прием документов, передает их в установленном порядке для рассмотрения.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Суммарная длительность административной процедуры - 30 минут.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3.3. Рассмотрение поданных документов и принятие решения о переводе нежилого помещения в жилое помещение.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 Основанием для начала рассмотрения документов, представленных для перевода нежилого помещения в жилое помещение (далее по тексту – представленные документы), является их поступление специалисту, ответственному за прием и оформление документов.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 Вопрос о возможности перевода нежилого помещения в жилое помещение выносится на рассмотрение комиссии, наделенной соответствующими полномочиями и сформированной правовым актом администрации Меньшиковского сельсовета (далее по тексту – комиссия), не позднее чем через 30 дней со дня приема представленных документов.</w:t>
      </w:r>
    </w:p>
    <w:p w:rsidR="00781974" w:rsidRPr="00DF1A84" w:rsidRDefault="00781974" w:rsidP="00781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 Специалист, ответственный за прием и оформление документов, в течение трех рабочих дней со дня приема документов, поочередно выдает или направляет по адресу, указанному в заявлении, либо через МФЦ заявителю документ, подтверждающий принятие одного из указанных решений.</w:t>
      </w:r>
    </w:p>
    <w:p w:rsidR="00781974" w:rsidRPr="00DF1A84" w:rsidRDefault="00781974" w:rsidP="00DF1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 Порядок и формы контроля </w:t>
      </w:r>
      <w:r w:rsidR="00DF1A84"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совершению</w:t>
      </w:r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действий</w:t>
      </w:r>
    </w:p>
    <w:p w:rsidR="00781974" w:rsidRPr="00DF1A84" w:rsidRDefault="00DF1A8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</w:t>
      </w:r>
      <w:proofErr w:type="gramEnd"/>
      <w:r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муниципальной</w:t>
      </w:r>
      <w:r w:rsidR="00781974" w:rsidRPr="00DF1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услуги</w:t>
      </w:r>
    </w:p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контроль по соблюдению и исполнению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служащими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3E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принятием решений осуществляет Глава Меньшиковского сельсовета.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Текущий контроль, осуществляется путем проведения плановых (один раз в год) и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внеплановых проверок полноты,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качества предоставления </w:t>
      </w:r>
      <w:r w:rsidR="003E7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 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Ответственность за предоставление муниципальной услуги возлагается на Главу Меньшиковского сельсовета, который непосредственно принимает решение по вопросам предоставления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1974" w:rsidRPr="00DF1A84" w:rsidRDefault="00781974" w:rsidP="00781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Ответственность за неисполнение, ненадлежащее исполнение возложенных обязанностей по предоставлению муниципальной услуги возлагается на </w:t>
      </w:r>
      <w:r w:rsidR="00DF1A84"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781974" w:rsidRPr="00DF1A84" w:rsidRDefault="00781974" w:rsidP="00DF1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DF1A84">
      <w:pPr>
        <w:tabs>
          <w:tab w:val="center" w:pos="4677"/>
          <w:tab w:val="left" w:pos="62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A84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</w:t>
      </w:r>
      <w:proofErr w:type="gramStart"/>
      <w:r w:rsidRPr="00DF1A84">
        <w:rPr>
          <w:rFonts w:ascii="Times New Roman" w:hAnsi="Times New Roman" w:cs="Times New Roman"/>
          <w:b/>
          <w:sz w:val="28"/>
          <w:szCs w:val="28"/>
        </w:rPr>
        <w:t>бездействия</w:t>
      </w:r>
      <w:proofErr w:type="gramEnd"/>
      <w:r w:rsidRPr="00DF1A84">
        <w:rPr>
          <w:rFonts w:ascii="Times New Roman" w:hAnsi="Times New Roman" w:cs="Times New Roman"/>
          <w:b/>
          <w:sz w:val="28"/>
          <w:szCs w:val="28"/>
        </w:rPr>
        <w:t>) администрации Меньшиковского сельсовета Венгеровского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781974" w:rsidRPr="00DF1A84" w:rsidRDefault="00781974" w:rsidP="00781974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>5.1. Заявитель имеет право обжаловать решения и действия (бездействие) администрации Меньшиковского сельсовета Венгеровского района Новосибирской области, предоставляющей муниципальную услугу, ее должностных лиц, муниципальных служащих, принятые (осуществляемые) в ходе представления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781974" w:rsidRPr="00DF1A84" w:rsidRDefault="00781974" w:rsidP="00781974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>5.2. Жалоба на действия (бездействие) администрации Меньшиковского сельсовета Венгеровского района Новосибирской области, должностных лиц, муниципальных служащих подается главе Меньшиковского сельсовета Венгеровского района Новосибирской области.</w:t>
      </w:r>
    </w:p>
    <w:p w:rsidR="00781974" w:rsidRPr="00DF1A84" w:rsidRDefault="00781974" w:rsidP="00781974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 xml:space="preserve">       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781974" w:rsidRPr="00DF1A84" w:rsidRDefault="00781974" w:rsidP="00781974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 xml:space="preserve">       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781974" w:rsidRPr="00DF1A84" w:rsidRDefault="00781974" w:rsidP="00781974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 xml:space="preserve">        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Меньшиковского сельсовета Венгеровского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Меньшиковского сельсовета Венгеровского район Новосибирской области.</w:t>
      </w:r>
    </w:p>
    <w:p w:rsidR="00781974" w:rsidRPr="00DF1A84" w:rsidRDefault="00781974" w:rsidP="00781974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 xml:space="preserve">    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Меньшиковского сельсовета Венгеровского района Новосибирской области, предоставляющей муниципальную услугу, должностных лиц, муниципальных служащих:</w:t>
      </w:r>
    </w:p>
    <w:p w:rsidR="00781974" w:rsidRPr="00DF1A84" w:rsidRDefault="00781974" w:rsidP="00781974">
      <w:pPr>
        <w:pStyle w:val="a3"/>
        <w:numPr>
          <w:ilvl w:val="0"/>
          <w:numId w:val="4"/>
        </w:num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81974" w:rsidRPr="00DF1A84" w:rsidRDefault="00781974" w:rsidP="00781974">
      <w:pPr>
        <w:pStyle w:val="a3"/>
        <w:numPr>
          <w:ilvl w:val="0"/>
          <w:numId w:val="4"/>
        </w:num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A84">
        <w:rPr>
          <w:rFonts w:ascii="Times New Roman" w:hAnsi="Times New Roman" w:cs="Times New Roman"/>
          <w:sz w:val="28"/>
          <w:szCs w:val="28"/>
        </w:rPr>
        <w:t>Постановление администрации Меньшиковского сельсовета Венгеровского района Новосибирской области от 29.06.2020 № 20 «Об утверждении положения об особенностях подачи и рассмотрения жалоб на решения и действия (бездействие) администрации Меньшиковского сельсовета Венгеровского района Новосибирской области и ее должностных лиц, муниципальных служащих».</w:t>
      </w:r>
    </w:p>
    <w:p w:rsidR="00781974" w:rsidRPr="00DF1A84" w:rsidRDefault="00781974" w:rsidP="00DF1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hAnsi="Times New Roman" w:cs="Times New Roman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781974" w:rsidRPr="00DF1A84" w:rsidRDefault="00781974" w:rsidP="0078197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781974" w:rsidRPr="00DF1A84" w:rsidRDefault="00781974" w:rsidP="007819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административному регламенту</w:t>
      </w:r>
    </w:p>
    <w:p w:rsidR="00781974" w:rsidRPr="00DF1A84" w:rsidRDefault="00781974" w:rsidP="007819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</w:t>
      </w: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20955</wp:posOffset>
                </wp:positionV>
                <wp:extent cx="3829050" cy="495300"/>
                <wp:effectExtent l="8255" t="5715" r="1079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A84" w:rsidRDefault="00DF1A84" w:rsidP="00781974">
                            <w:pPr>
                              <w:jc w:val="center"/>
                            </w:pPr>
                            <w:r>
                              <w:t>Прием и регистрация документов, поданных заявителем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87.35pt;margin-top:1.65pt;width:30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">
                <v:textbox>
                  <w:txbxContent>
                    <w:p w:rsidR="00DF1A84" w:rsidRDefault="00DF1A84" w:rsidP="00781974">
                      <w:pPr>
                        <w:jc w:val="center"/>
                      </w:pPr>
                      <w:r>
                        <w:t>Прием и регистрация документов, поданных заявителем</w:t>
                      </w:r>
                    </w:p>
                  </w:txbxContent>
                </v:textbox>
              </v:rect>
            </w:pict>
          </mc:Fallback>
        </mc:AlternateContent>
      </w:r>
    </w:p>
    <w:p w:rsidR="00781974" w:rsidRPr="00DF1A84" w:rsidRDefault="00781974" w:rsidP="00781974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2264410</wp:posOffset>
                </wp:positionV>
                <wp:extent cx="800100" cy="381000"/>
                <wp:effectExtent l="8255" t="5080" r="58420" b="23495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00100" cy="3810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810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372.35pt;margin-top:178.3pt;width:63pt;height:30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" adj="0">
                <v:stroke endarrow="block"/>
              </v:shape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2121535</wp:posOffset>
                </wp:positionV>
                <wp:extent cx="800100" cy="666750"/>
                <wp:effectExtent l="55880" t="14605" r="10795" b="2349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00100" cy="666750"/>
                        </a:xfrm>
                        <a:prstGeom prst="bentConnector3">
                          <a:avLst>
                            <a:gd name="adj1" fmla="val -1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E402" id="Соединительная линия уступом 7" o:spid="_x0000_s1026" type="#_x0000_t34" style="position:absolute;margin-left:29.6pt;margin-top:167.05pt;width:63pt;height:52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" adj="-258">
                <v:stroke endarrow="block"/>
              </v:shape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1292860</wp:posOffset>
                </wp:positionV>
                <wp:extent cx="0" cy="514350"/>
                <wp:effectExtent l="55880" t="5080" r="58420" b="234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58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5.1pt;margin-top:101.8pt;width:0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d1YQIAAHUEAAAOAAAAZHJzL2Uyb0RvYy54bWysVEtu2zAQ3RfoHQjubVmO7CZ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311785</wp:posOffset>
                </wp:positionV>
                <wp:extent cx="0" cy="419100"/>
                <wp:effectExtent l="55880" t="5080" r="58420" b="234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CAB63" id="Прямая со стрелкой 5" o:spid="_x0000_s1026" type="#_x0000_t32" style="position:absolute;margin-left:235.1pt;margin-top:24.55pt;width:0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mxYAIAAHU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">
                <v:stroke endarrow="block"/>
              </v:shape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2854960</wp:posOffset>
                </wp:positionV>
                <wp:extent cx="1857375" cy="1228725"/>
                <wp:effectExtent l="8255" t="5080" r="1079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A84" w:rsidRDefault="00DF1A84" w:rsidP="00781974">
                            <w:pPr>
                              <w:jc w:val="center"/>
                            </w:pPr>
                            <w:r>
                              <w:t>Выдача заявителю решения об отказе в переводе нежилого помещения в жилое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341.6pt;margin-top:224.8pt;width:146.2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">
                <v:textbox>
                  <w:txbxContent>
                    <w:p w:rsidR="00DF1A84" w:rsidRDefault="00DF1A84" w:rsidP="00781974">
                      <w:pPr>
                        <w:jc w:val="center"/>
                      </w:pPr>
                      <w:r>
                        <w:t>Выдача заявителю решения об отказе в переводе нежилого помещения в жилое</w:t>
                      </w:r>
                    </w:p>
                  </w:txbxContent>
                </v:textbox>
              </v:rect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2854960</wp:posOffset>
                </wp:positionV>
                <wp:extent cx="1647825" cy="1114425"/>
                <wp:effectExtent l="8255" t="5080" r="1079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A84" w:rsidRDefault="00DF1A84" w:rsidP="00781974">
                            <w:pPr>
                              <w:jc w:val="center"/>
                            </w:pPr>
                            <w:r>
                              <w:t>Выдача заявителю решения переводе нежилого помещения в жилое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30.4pt;margin-top:224.8pt;width:129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">
                <v:textbox>
                  <w:txbxContent>
                    <w:p w:rsidR="00DF1A84" w:rsidRDefault="00DF1A84" w:rsidP="00781974">
                      <w:pPr>
                        <w:jc w:val="center"/>
                      </w:pPr>
                      <w:r>
                        <w:t>Выдача заявителю решения переводе нежилого помещения в жилое</w:t>
                      </w:r>
                    </w:p>
                  </w:txbxContent>
                </v:textbox>
              </v:rect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1807210</wp:posOffset>
                </wp:positionV>
                <wp:extent cx="3829050" cy="504825"/>
                <wp:effectExtent l="8255" t="5080" r="1079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A84" w:rsidRDefault="00DF1A84" w:rsidP="00781974">
                            <w:pPr>
                              <w:jc w:val="center"/>
                            </w:pPr>
                            <w:r>
                              <w:t>Принятие решения о переводе жилого помещения в нежилое комиссией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87.35pt;margin-top:142.3pt;width:301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">
                <v:textbox>
                  <w:txbxContent>
                    <w:p w:rsidR="00DF1A84" w:rsidRDefault="00DF1A84" w:rsidP="00781974">
                      <w:pPr>
                        <w:jc w:val="center"/>
                      </w:pPr>
                      <w:r>
                        <w:t>Принятие решения о переводе жилого помещения в нежилое комиссией</w:t>
                      </w:r>
                    </w:p>
                  </w:txbxContent>
                </v:textbox>
              </v:rect>
            </w:pict>
          </mc:Fallback>
        </mc:AlternateContent>
      </w:r>
      <w:r w:rsidRPr="00DF1A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730885</wp:posOffset>
                </wp:positionV>
                <wp:extent cx="3829050" cy="561975"/>
                <wp:effectExtent l="8255" t="5080" r="1079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A84" w:rsidRDefault="00DF1A84" w:rsidP="00781974">
                            <w:pPr>
                              <w:jc w:val="center"/>
                            </w:pPr>
                            <w:r>
                              <w:t>Проверка наличия необходимых документов и их надлежащего оформления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87.35pt;margin-top:57.55pt;width:301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">
                <v:textbox>
                  <w:txbxContent>
                    <w:p w:rsidR="00DF1A84" w:rsidRDefault="00DF1A84" w:rsidP="00781974">
                      <w:pPr>
                        <w:jc w:val="center"/>
                      </w:pPr>
                      <w:r>
                        <w:t>Проверка наличия необходимых документов и их надлежащего оформления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ПРИЛОЖЕНИЕ № 2</w:t>
      </w:r>
    </w:p>
    <w:p w:rsidR="00781974" w:rsidRPr="00DF1A84" w:rsidRDefault="00781974" w:rsidP="007819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административному регламенту</w:t>
      </w:r>
    </w:p>
    <w:p w:rsidR="00781974" w:rsidRPr="00DF1A84" w:rsidRDefault="00781974" w:rsidP="007819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</w:t>
      </w: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tabs>
          <w:tab w:val="left" w:pos="9720"/>
        </w:tabs>
        <w:spacing w:after="0" w:line="240" w:lineRule="auto"/>
        <w:ind w:right="2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5"/>
        <w:gridCol w:w="4722"/>
      </w:tblGrid>
      <w:tr w:rsidR="00781974" w:rsidRPr="00DF1A84" w:rsidTr="00DF1A84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Меньшиковского сельсовета</w:t>
            </w:r>
          </w:p>
        </w:tc>
      </w:tr>
    </w:tbl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переводе жилого помещения в нежилое.</w:t>
      </w: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81974" w:rsidRPr="00DF1A84" w:rsidRDefault="00781974" w:rsidP="00781974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наниматель, либо арендатор, либо собственник жилого помещения, либо собственники</w:t>
      </w: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помещения, находящегося в общей собственности двух и более лиц,</w:t>
      </w: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паспортные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данные, телефон) </w:t>
      </w: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2"/>
        <w:gridCol w:w="4505"/>
      </w:tblGrid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нахождения  помещения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Новосибирская область,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полный адрес: субъект Российской Федерации,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Венгеровский район с. Меньшиково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образование, 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Школьная 2б</w:t>
            </w:r>
          </w:p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дом, корпус, строение, квартира (комната) 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03"/>
        <w:gridCol w:w="2253"/>
        <w:gridCol w:w="976"/>
        <w:gridCol w:w="3595"/>
      </w:tblGrid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Собственник(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и)  помещения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разрешить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переустройство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перепланировку, переустройство и перепланировку – </w:t>
            </w:r>
          </w:p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нужное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указать)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нежилого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помещения, занимаемого на основании 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собственности, договора найма,</w:t>
            </w: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аренды – нужное указать)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1974" w:rsidRPr="00DF1A84" w:rsidRDefault="00781974" w:rsidP="00781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прилагаемому проекту (проектной документации) переустройства и (или) перепланировки нежилого помещения.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1725"/>
        <w:gridCol w:w="420"/>
        <w:gridCol w:w="355"/>
        <w:gridCol w:w="1231"/>
        <w:gridCol w:w="336"/>
        <w:gridCol w:w="363"/>
        <w:gridCol w:w="389"/>
        <w:gridCol w:w="1455"/>
        <w:gridCol w:w="321"/>
        <w:gridCol w:w="254"/>
        <w:gridCol w:w="422"/>
        <w:gridCol w:w="439"/>
        <w:gridCol w:w="443"/>
        <w:gridCol w:w="336"/>
        <w:gridCol w:w="363"/>
        <w:gridCol w:w="298"/>
        <w:gridCol w:w="157"/>
      </w:tblGrid>
      <w:tr w:rsidR="00781974" w:rsidRPr="00DF1A84" w:rsidTr="00DF1A84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rPr>
          <w:gridAfter w:val="10"/>
          <w:wAfter w:w="4864" w:type="dxa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781974" w:rsidRPr="00DF1A84" w:rsidTr="00DF1A84">
        <w:trPr>
          <w:gridAfter w:val="1"/>
          <w:wAfter w:w="169" w:type="dxa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1974" w:rsidRPr="00DF1A84" w:rsidRDefault="00781974" w:rsidP="00781974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______________________  дни.</w:t>
      </w:r>
    </w:p>
    <w:p w:rsidR="00781974" w:rsidRPr="00DF1A84" w:rsidRDefault="00781974" w:rsidP="00781974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(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выходные, ежедневно)</w:t>
      </w:r>
    </w:p>
    <w:p w:rsidR="00781974" w:rsidRPr="00DF1A84" w:rsidRDefault="00781974" w:rsidP="00781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Обязуюсь:</w:t>
      </w:r>
    </w:p>
    <w:p w:rsidR="00781974" w:rsidRPr="00DF1A84" w:rsidRDefault="00781974" w:rsidP="00781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ремонтно-строительные работы в соответствии с проектом (проектной документацией);</w:t>
      </w:r>
    </w:p>
    <w:p w:rsidR="00781974" w:rsidRPr="00DF1A84" w:rsidRDefault="00781974" w:rsidP="00781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81974" w:rsidRPr="00DF1A84" w:rsidRDefault="00781974" w:rsidP="00781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установленные сроки и с соблюдением согласованного режима проведения работ.</w:t>
      </w:r>
    </w:p>
    <w:p w:rsidR="00781974" w:rsidRPr="00DF1A84" w:rsidRDefault="00781974" w:rsidP="0078197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переустройство и (или) перепланировку получено от совместно проживающих совершеннолетних членов семьи. 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564"/>
        <w:gridCol w:w="2638"/>
        <w:gridCol w:w="2576"/>
        <w:gridCol w:w="1354"/>
        <w:gridCol w:w="2175"/>
      </w:tblGrid>
      <w:tr w:rsidR="00781974" w:rsidRPr="00DF1A84" w:rsidTr="00DF1A84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*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нотариальном заверении подписей лиц</w:t>
            </w:r>
          </w:p>
        </w:tc>
      </w:tr>
      <w:tr w:rsidR="00781974" w:rsidRPr="00DF1A84" w:rsidTr="00DF1A84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81974" w:rsidRPr="00DF1A84" w:rsidTr="00DF1A84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1974" w:rsidRPr="00DF1A84" w:rsidRDefault="00781974" w:rsidP="00781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следующие документы:</w:t>
      </w: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 </w:t>
      </w:r>
    </w:p>
    <w:p w:rsidR="00781974" w:rsidRPr="00DF1A84" w:rsidRDefault="00781974" w:rsidP="0078197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и реквизиты правоустанавливающего документа на переустраиваемое и (или)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7070"/>
        <w:gridCol w:w="427"/>
        <w:gridCol w:w="793"/>
        <w:gridCol w:w="1017"/>
      </w:tblGrid>
      <w:tr w:rsidR="00781974" w:rsidRPr="00DF1A84" w:rsidTr="00DF1A84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листах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781974" w:rsidRPr="00DF1A84" w:rsidTr="00DF1A84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перепланируемое</w:t>
            </w:r>
            <w:proofErr w:type="spellEnd"/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жилое помещение (с отметкой: подлинник или нотариально заверенная копия)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1974" w:rsidRPr="00DF1A84" w:rsidRDefault="00781974" w:rsidP="00781974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проект (проектная документация) переустройства и (или) перепланировки нежилого помещения 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_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листах;</w:t>
      </w:r>
    </w:p>
    <w:p w:rsidR="00781974" w:rsidRPr="00DF1A84" w:rsidRDefault="00781974" w:rsidP="00781974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технический паспорт переустраиваемого и (или) </w:t>
      </w:r>
      <w:proofErr w:type="spell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перепланируемого</w:t>
      </w:r>
      <w:proofErr w:type="spell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нежилого помещения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на_________ листах;</w:t>
      </w:r>
    </w:p>
    <w:p w:rsidR="00781974" w:rsidRPr="00DF1A84" w:rsidRDefault="00781974" w:rsidP="00781974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согласие временно отсутствующих членов семьи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нанимателя на переустройство и (или) перепланировку нежилого 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листах (при необходимости);</w:t>
      </w:r>
    </w:p>
    <w:p w:rsidR="00781974" w:rsidRPr="00DF1A84" w:rsidRDefault="00781974" w:rsidP="00781974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иные документы:  </w:t>
      </w:r>
    </w:p>
    <w:p w:rsidR="00781974" w:rsidRPr="00DF1A84" w:rsidRDefault="00781974" w:rsidP="00781974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доверенности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выписки из уставов и др.)</w:t>
      </w:r>
    </w:p>
    <w:p w:rsidR="00781974" w:rsidRPr="00DF1A84" w:rsidRDefault="00781974" w:rsidP="0078197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лиц, подавших заявление *: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181"/>
        <w:gridCol w:w="500"/>
        <w:gridCol w:w="270"/>
        <w:gridCol w:w="1698"/>
        <w:gridCol w:w="386"/>
        <w:gridCol w:w="405"/>
        <w:gridCol w:w="777"/>
        <w:gridCol w:w="1878"/>
        <w:gridCol w:w="253"/>
        <w:gridCol w:w="2959"/>
      </w:tblGrid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подписи заявителя)</w:t>
            </w: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подписи заявителя)</w:t>
            </w: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подписи заявителя)</w:t>
            </w: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подписи заявителя)</w:t>
            </w:r>
          </w:p>
        </w:tc>
      </w:tr>
    </w:tbl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 пользовании нежилым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нежилым помещением на основании договора аренды - арендатором, при   пользовании нежилым помещением на праве собственности – собственником (собственниками).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27"/>
      </w:tblGrid>
      <w:tr w:rsidR="00781974" w:rsidRPr="00DF1A84" w:rsidTr="00DF1A84"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заполняются должностным лицом, принявшим заявление)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94"/>
        <w:gridCol w:w="234"/>
        <w:gridCol w:w="4499"/>
      </w:tblGrid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"__" ________________ 200_ г.</w:t>
            </w: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Выдана расписка в получении</w:t>
            </w:r>
          </w:p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"__" ________________ 200_ г. N __________</w:t>
            </w: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Расписку получил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заявителя)</w:t>
            </w: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974" w:rsidRPr="00DF1A84" w:rsidTr="00DF1A84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781974" w:rsidRPr="00DF1A84" w:rsidRDefault="00781974" w:rsidP="007819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РАСПИСКА</w:t>
      </w: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документы гр.___________________________________________________ принял:</w:t>
      </w: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2881"/>
        <w:gridCol w:w="2628"/>
        <w:gridCol w:w="3756"/>
      </w:tblGrid>
      <w:tr w:rsidR="00781974" w:rsidRPr="00DF1A84" w:rsidTr="00DF1A84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специалиста</w:t>
            </w:r>
          </w:p>
          <w:p w:rsidR="00781974" w:rsidRPr="00DF1A84" w:rsidRDefault="00781974" w:rsidP="007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DF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подписи)</w:t>
            </w:r>
          </w:p>
        </w:tc>
      </w:tr>
    </w:tbl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974" w:rsidRPr="00DF1A84" w:rsidRDefault="00781974" w:rsidP="00781974">
      <w:pPr>
        <w:rPr>
          <w:rFonts w:ascii="Times New Roman" w:hAnsi="Times New Roman" w:cs="Times New Roman"/>
          <w:sz w:val="28"/>
          <w:szCs w:val="28"/>
        </w:rPr>
      </w:pPr>
    </w:p>
    <w:sectPr w:rsidR="00781974" w:rsidRPr="00DF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3F3F"/>
    <w:multiLevelType w:val="hybridMultilevel"/>
    <w:tmpl w:val="3E3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62420"/>
    <w:multiLevelType w:val="hybridMultilevel"/>
    <w:tmpl w:val="3E3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32F02"/>
    <w:multiLevelType w:val="multilevel"/>
    <w:tmpl w:val="6E6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DDC4051"/>
    <w:multiLevelType w:val="hybridMultilevel"/>
    <w:tmpl w:val="3E3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37CF"/>
    <w:multiLevelType w:val="multilevel"/>
    <w:tmpl w:val="5FBABC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593918DF"/>
    <w:multiLevelType w:val="hybridMultilevel"/>
    <w:tmpl w:val="A4444550"/>
    <w:lvl w:ilvl="0" w:tplc="2546533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39"/>
    <w:rsid w:val="00217BCF"/>
    <w:rsid w:val="003E7C7E"/>
    <w:rsid w:val="003F78D7"/>
    <w:rsid w:val="004658AD"/>
    <w:rsid w:val="0049414A"/>
    <w:rsid w:val="00513CB9"/>
    <w:rsid w:val="00530445"/>
    <w:rsid w:val="00781974"/>
    <w:rsid w:val="00A85F82"/>
    <w:rsid w:val="00CC4076"/>
    <w:rsid w:val="00D91EB3"/>
    <w:rsid w:val="00DF1A84"/>
    <w:rsid w:val="00F42245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67327-A564-4F0E-9BC9-1318616D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popular/housing/55_3.html" TargetMode="External"/><Relationship Id="rId5" Type="http://schemas.openxmlformats.org/officeDocument/2006/relationships/hyperlink" Target="http://www.consultant.ru/document/cons_doc_LAW_771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7405</Words>
  <Characters>42211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2022-03-29T09:03:00Z</dcterms:created>
  <dcterms:modified xsi:type="dcterms:W3CDTF">2022-03-29T09:03:00Z</dcterms:modified>
</cp:coreProperties>
</file>