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78F" w:rsidRPr="00B633B0" w:rsidRDefault="0035278F" w:rsidP="003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633B0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proofErr w:type="gramEnd"/>
    </w:p>
    <w:p w:rsidR="0035278F" w:rsidRPr="00B633B0" w:rsidRDefault="00A75A76" w:rsidP="003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МЕНЬШИКОВСКОГО</w:t>
      </w:r>
      <w:r w:rsidR="0035278F" w:rsidRPr="00B633B0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35278F" w:rsidRPr="00B633B0" w:rsidRDefault="00885D7E" w:rsidP="003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  <w:r w:rsidR="0035278F" w:rsidRPr="00B633B0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</w:t>
      </w:r>
    </w:p>
    <w:p w:rsidR="00B633B0" w:rsidRPr="00B633B0" w:rsidRDefault="0035278F" w:rsidP="00CB0E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B0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B633B0" w:rsidRPr="00B633B0" w:rsidRDefault="00B633B0" w:rsidP="003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78F" w:rsidRPr="00B633B0" w:rsidRDefault="0035278F" w:rsidP="0035278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33B0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A75A76">
        <w:rPr>
          <w:rFonts w:ascii="Times New Roman" w:hAnsi="Times New Roman" w:cs="Times New Roman"/>
          <w:sz w:val="28"/>
          <w:szCs w:val="28"/>
        </w:rPr>
        <w:t>третья</w:t>
      </w:r>
      <w:r w:rsidRPr="0035278F">
        <w:rPr>
          <w:rFonts w:ascii="Times New Roman" w:hAnsi="Times New Roman" w:cs="Times New Roman"/>
          <w:sz w:val="28"/>
          <w:szCs w:val="28"/>
        </w:rPr>
        <w:t xml:space="preserve">  сессия</w:t>
      </w:r>
      <w:proofErr w:type="gramEnd"/>
      <w:r w:rsidRPr="0035278F">
        <w:rPr>
          <w:rFonts w:ascii="Times New Roman" w:hAnsi="Times New Roman" w:cs="Times New Roman"/>
          <w:sz w:val="28"/>
          <w:szCs w:val="28"/>
        </w:rPr>
        <w:t>/</w:t>
      </w:r>
    </w:p>
    <w:p w:rsidR="0035278F" w:rsidRPr="0035278F" w:rsidRDefault="0035278F" w:rsidP="0035278F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</w:p>
    <w:p w:rsidR="0035278F" w:rsidRPr="00B633B0" w:rsidRDefault="00A75A76" w:rsidP="00B633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2016 г.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B0E90">
        <w:rPr>
          <w:rFonts w:ascii="Times New Roman" w:hAnsi="Times New Roman" w:cs="Times New Roman"/>
          <w:sz w:val="28"/>
          <w:szCs w:val="28"/>
        </w:rPr>
        <w:t xml:space="preserve">   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</w:t>
      </w:r>
      <w:r w:rsidR="00B633B0">
        <w:rPr>
          <w:rFonts w:ascii="Times New Roman" w:hAnsi="Times New Roman" w:cs="Times New Roman"/>
          <w:sz w:val="28"/>
          <w:szCs w:val="28"/>
        </w:rPr>
        <w:t xml:space="preserve">  </w:t>
      </w:r>
      <w:r w:rsidR="00885D7E">
        <w:rPr>
          <w:rFonts w:ascii="Times New Roman" w:hAnsi="Times New Roman" w:cs="Times New Roman"/>
          <w:sz w:val="28"/>
          <w:szCs w:val="28"/>
        </w:rPr>
        <w:t xml:space="preserve"> </w:t>
      </w:r>
      <w:r w:rsidR="00B633B0">
        <w:rPr>
          <w:rFonts w:ascii="Times New Roman" w:hAnsi="Times New Roman" w:cs="Times New Roman"/>
          <w:sz w:val="28"/>
          <w:szCs w:val="28"/>
        </w:rPr>
        <w:t xml:space="preserve"> 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  </w:t>
      </w:r>
      <w:r w:rsidR="0056613A">
        <w:rPr>
          <w:rFonts w:ascii="Times New Roman" w:hAnsi="Times New Roman" w:cs="Times New Roman"/>
          <w:sz w:val="28"/>
          <w:szCs w:val="28"/>
        </w:rPr>
        <w:t>с. Меньшиково</w:t>
      </w:r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633B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6613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5278F" w:rsidRPr="0035278F">
        <w:rPr>
          <w:rFonts w:ascii="Times New Roman" w:hAnsi="Times New Roman" w:cs="Times New Roman"/>
          <w:sz w:val="28"/>
          <w:szCs w:val="28"/>
        </w:rPr>
        <w:t xml:space="preserve">      № </w:t>
      </w:r>
    </w:p>
    <w:p w:rsidR="00B633B0" w:rsidRDefault="00B633B0" w:rsidP="0035278F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5278F" w:rsidRPr="0035278F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5278F">
        <w:rPr>
          <w:rFonts w:ascii="Times New Roman" w:hAnsi="Times New Roman" w:cs="Times New Roman"/>
          <w:bCs/>
          <w:sz w:val="28"/>
          <w:szCs w:val="28"/>
        </w:rPr>
        <w:t>Об</w:t>
      </w:r>
      <w:r w:rsidRPr="0035278F">
        <w:rPr>
          <w:rFonts w:ascii="Times New Roman" w:hAnsi="Times New Roman" w:cs="Times New Roman"/>
          <w:sz w:val="28"/>
          <w:szCs w:val="28"/>
        </w:rPr>
        <w:t xml:space="preserve"> утверждении Положения о порядке сообщения </w:t>
      </w:r>
      <w:proofErr w:type="gramStart"/>
      <w:r w:rsidRPr="0035278F"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proofErr w:type="gramEnd"/>
      <w:r w:rsidRPr="0035278F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</w:t>
      </w:r>
      <w:r w:rsidR="00535D4A">
        <w:rPr>
          <w:rFonts w:ascii="Times New Roman" w:hAnsi="Times New Roman" w:cs="Times New Roman"/>
          <w:sz w:val="28"/>
          <w:szCs w:val="28"/>
        </w:rPr>
        <w:t>ласти</w:t>
      </w:r>
      <w:r w:rsidRPr="0035278F">
        <w:rPr>
          <w:rFonts w:ascii="Times New Roman" w:hAnsi="Times New Roman" w:cs="Times New Roman"/>
          <w:sz w:val="28"/>
          <w:szCs w:val="28"/>
        </w:rPr>
        <w:t xml:space="preserve">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 w:rsidRPr="0035278F"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 w:rsidRPr="0035278F">
        <w:rPr>
          <w:rFonts w:ascii="Times New Roman" w:hAnsi="Times New Roman" w:cs="Times New Roman"/>
          <w:sz w:val="28"/>
          <w:szCs w:val="28"/>
        </w:rPr>
        <w:t xml:space="preserve"> подарка, реализации (выкуп</w:t>
      </w:r>
      <w:r w:rsidR="00CB0E90">
        <w:rPr>
          <w:rFonts w:ascii="Times New Roman" w:hAnsi="Times New Roman" w:cs="Times New Roman"/>
          <w:sz w:val="28"/>
          <w:szCs w:val="28"/>
        </w:rPr>
        <w:t>а</w:t>
      </w:r>
      <w:r w:rsidRPr="0035278F">
        <w:rPr>
          <w:rFonts w:ascii="Times New Roman" w:hAnsi="Times New Roman" w:cs="Times New Roman"/>
          <w:sz w:val="28"/>
          <w:szCs w:val="28"/>
        </w:rPr>
        <w:t>) и за</w:t>
      </w:r>
      <w:r w:rsidR="00CB0E90">
        <w:rPr>
          <w:rFonts w:ascii="Times New Roman" w:hAnsi="Times New Roman" w:cs="Times New Roman"/>
          <w:sz w:val="28"/>
          <w:szCs w:val="28"/>
        </w:rPr>
        <w:t>числения</w:t>
      </w:r>
      <w:r w:rsidRPr="0035278F"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B633B0" w:rsidRDefault="00B633B0" w:rsidP="0035278F">
      <w:pPr>
        <w:pStyle w:val="ConsPlusNormal"/>
        <w:jc w:val="center"/>
        <w:rPr>
          <w:sz w:val="28"/>
          <w:szCs w:val="28"/>
        </w:rPr>
      </w:pPr>
    </w:p>
    <w:p w:rsidR="0035278F" w:rsidRPr="0035278F" w:rsidRDefault="0035278F" w:rsidP="0035278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5278F" w:rsidRPr="003B45D0" w:rsidRDefault="0035278F" w:rsidP="0035278F">
      <w:pPr>
        <w:pStyle w:val="a7"/>
        <w:tabs>
          <w:tab w:val="left" w:pos="0"/>
        </w:tabs>
        <w:spacing w:after="0"/>
        <w:ind w:left="0" w:firstLine="709"/>
        <w:jc w:val="both"/>
        <w:rPr>
          <w:spacing w:val="-13"/>
          <w:sz w:val="28"/>
          <w:szCs w:val="28"/>
        </w:rPr>
      </w:pPr>
      <w:r w:rsidRPr="003B45D0">
        <w:rPr>
          <w:spacing w:val="2"/>
          <w:sz w:val="28"/>
          <w:szCs w:val="28"/>
        </w:rPr>
        <w:t xml:space="preserve">В соответствии с </w:t>
      </w:r>
      <w:hyperlink r:id="rId6" w:tooltip="Постановление Правительства РФ от 09.01.2014 N 10 &quot;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" w:history="1">
        <w:r w:rsidRPr="003B45D0">
          <w:rPr>
            <w:rStyle w:val="a9"/>
            <w:color w:val="auto"/>
            <w:sz w:val="28"/>
            <w:szCs w:val="28"/>
            <w:u w:val="none"/>
          </w:rPr>
          <w:t>постановлением</w:t>
        </w:r>
      </w:hyperlink>
      <w:r w:rsidRPr="003B45D0">
        <w:rPr>
          <w:sz w:val="28"/>
          <w:szCs w:val="28"/>
        </w:rPr>
        <w:t xml:space="preserve"> Правительства Российской Федерации от 09.01.2014 №10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Pr="003B45D0">
        <w:rPr>
          <w:b/>
          <w:sz w:val="28"/>
          <w:szCs w:val="28"/>
        </w:rPr>
        <w:t>,</w:t>
      </w:r>
    </w:p>
    <w:p w:rsidR="0035278F" w:rsidRPr="003B45D0" w:rsidRDefault="0035278F" w:rsidP="00CB0E9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3B45D0" w:rsidRDefault="003B45D0" w:rsidP="003B45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CB0E90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Главой 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 w:rsidR="00CB0E90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подарка, реализации (выкуп</w:t>
      </w:r>
      <w:r w:rsidR="00CB0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и зачислени</w:t>
      </w:r>
      <w:r w:rsidR="00CB0E9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  <w:r w:rsidR="00E07ECB">
        <w:rPr>
          <w:rFonts w:ascii="Times New Roman" w:hAnsi="Times New Roman" w:cs="Times New Roman"/>
          <w:sz w:val="28"/>
          <w:szCs w:val="28"/>
        </w:rPr>
        <w:t>.</w:t>
      </w:r>
    </w:p>
    <w:p w:rsidR="0035278F" w:rsidRPr="003B45D0" w:rsidRDefault="0035278F" w:rsidP="003B45D0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2. Настоящее решение направить Главе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Pr="003B45D0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для подписания, опубликования и раз</w:t>
      </w:r>
      <w:r w:rsidR="00CB150F">
        <w:rPr>
          <w:rFonts w:ascii="Times New Roman" w:hAnsi="Times New Roman" w:cs="Times New Roman"/>
          <w:sz w:val="28"/>
          <w:szCs w:val="28"/>
        </w:rPr>
        <w:t>мещения на сайте администрации</w:t>
      </w:r>
      <w:r w:rsidR="00A75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="00CB0E90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CB150F">
        <w:rPr>
          <w:rFonts w:ascii="Times New Roman" w:hAnsi="Times New Roman" w:cs="Times New Roman"/>
          <w:sz w:val="28"/>
          <w:szCs w:val="28"/>
        </w:rPr>
        <w:t>.</w:t>
      </w:r>
    </w:p>
    <w:p w:rsidR="0035278F" w:rsidRPr="003B45D0" w:rsidRDefault="0035278F" w:rsidP="003B45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278F" w:rsidRPr="003B45D0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 w:rsidRPr="003B45D0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</w:t>
      </w:r>
    </w:p>
    <w:p w:rsidR="0035278F" w:rsidRPr="003B45D0" w:rsidRDefault="0035278F" w:rsidP="003B45D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45D0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</w:t>
      </w:r>
      <w:r w:rsidR="00CB0E90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B45D0">
        <w:rPr>
          <w:rFonts w:ascii="Times New Roman" w:hAnsi="Times New Roman" w:cs="Times New Roman"/>
          <w:sz w:val="28"/>
          <w:szCs w:val="28"/>
        </w:rPr>
        <w:t xml:space="preserve"> </w:t>
      </w:r>
      <w:r w:rsidR="00B633B0">
        <w:rPr>
          <w:rFonts w:ascii="Times New Roman" w:hAnsi="Times New Roman" w:cs="Times New Roman"/>
          <w:sz w:val="28"/>
          <w:szCs w:val="28"/>
        </w:rPr>
        <w:t xml:space="preserve">   </w:t>
      </w:r>
      <w:r w:rsidRPr="003B45D0">
        <w:rPr>
          <w:rFonts w:ascii="Times New Roman" w:hAnsi="Times New Roman" w:cs="Times New Roman"/>
          <w:sz w:val="28"/>
          <w:szCs w:val="28"/>
        </w:rPr>
        <w:t xml:space="preserve">      </w:t>
      </w:r>
      <w:r w:rsidR="00A75A76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Качесов</w:t>
      </w:r>
      <w:proofErr w:type="spellEnd"/>
    </w:p>
    <w:p w:rsidR="003604AC" w:rsidRDefault="003604AC" w:rsidP="003604AC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604AC" w:rsidRDefault="003604AC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982" w:rsidRDefault="009F6982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F6982" w:rsidRDefault="009F6982" w:rsidP="003604A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5278F" w:rsidRDefault="00CB0E90" w:rsidP="00CB0E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  <w:r w:rsidR="00480795">
        <w:rPr>
          <w:rFonts w:ascii="Times New Roman" w:hAnsi="Times New Roman" w:cs="Times New Roman"/>
          <w:sz w:val="28"/>
          <w:szCs w:val="28"/>
        </w:rPr>
        <w:t>УТВЕРЖДЕНО</w:t>
      </w:r>
    </w:p>
    <w:p w:rsidR="00CB0E90" w:rsidRDefault="00BB5AEB" w:rsidP="00BB5AE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  <w:r w:rsidR="00535D4A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5278F" w:rsidRDefault="00CB0E90" w:rsidP="00CB0E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A75A76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5278F" w:rsidRDefault="00CB0E90" w:rsidP="00CB0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35278F">
        <w:rPr>
          <w:rFonts w:ascii="Times New Roman" w:hAnsi="Times New Roman" w:cs="Times New Roman"/>
          <w:sz w:val="28"/>
          <w:szCs w:val="28"/>
        </w:rPr>
        <w:t>Венгеровского  района</w:t>
      </w:r>
    </w:p>
    <w:p w:rsidR="0035278F" w:rsidRDefault="00CB0E90" w:rsidP="00CB0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35278F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35278F" w:rsidRDefault="00CB0E90" w:rsidP="00CB0E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gramStart"/>
      <w:r w:rsidR="00535D4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535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  <w:r w:rsidR="00535D4A">
        <w:rPr>
          <w:rFonts w:ascii="Times New Roman" w:hAnsi="Times New Roman" w:cs="Times New Roman"/>
          <w:sz w:val="28"/>
          <w:szCs w:val="28"/>
        </w:rPr>
        <w:t xml:space="preserve"> № </w:t>
      </w:r>
      <w:r w:rsidR="00352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278F" w:rsidRDefault="0035278F" w:rsidP="003527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сообщения Главой  </w:t>
      </w:r>
      <w:proofErr w:type="spellStart"/>
      <w:r w:rsidR="00A75A76"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</w:t>
      </w:r>
      <w:r w:rsidR="00CB0E90">
        <w:rPr>
          <w:rFonts w:ascii="Times New Roman" w:hAnsi="Times New Roman" w:cs="Times New Roman"/>
          <w:sz w:val="28"/>
          <w:szCs w:val="28"/>
        </w:rPr>
        <w:t>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 получении подарка в 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 сдач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оценк</w:t>
      </w:r>
      <w:r w:rsidR="00CB0E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подарка, реализации (выкуп</w:t>
      </w:r>
      <w:r w:rsidR="00CB0E9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 и зачис</w:t>
      </w:r>
      <w:r w:rsidR="00CB0E90">
        <w:rPr>
          <w:rFonts w:ascii="Times New Roman" w:hAnsi="Times New Roman" w:cs="Times New Roman"/>
          <w:sz w:val="28"/>
          <w:szCs w:val="28"/>
        </w:rPr>
        <w:t>ления</w:t>
      </w:r>
      <w:r>
        <w:rPr>
          <w:rFonts w:ascii="Times New Roman" w:hAnsi="Times New Roman" w:cs="Times New Roman"/>
          <w:sz w:val="28"/>
          <w:szCs w:val="28"/>
        </w:rPr>
        <w:t xml:space="preserve"> средств, вырученных от его реализации</w:t>
      </w:r>
    </w:p>
    <w:p w:rsidR="00E20A46" w:rsidRDefault="00E20A46" w:rsidP="00E20A4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Настоящее Положение определяет порядок сообщения </w:t>
      </w:r>
      <w:proofErr w:type="gramStart"/>
      <w:r>
        <w:rPr>
          <w:rFonts w:ascii="Times New Roman" w:hAnsi="Times New Roman"/>
          <w:sz w:val="28"/>
          <w:szCs w:val="28"/>
        </w:rPr>
        <w:t xml:space="preserve">Главой  </w:t>
      </w:r>
      <w:proofErr w:type="spellStart"/>
      <w:r w:rsidR="00A75A76">
        <w:rPr>
          <w:rFonts w:ascii="Times New Roman" w:hAnsi="Times New Roman"/>
          <w:sz w:val="28"/>
          <w:szCs w:val="28"/>
        </w:rPr>
        <w:t>Меньшиковского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 глав</w:t>
      </w:r>
      <w:r w:rsidR="00CB0E9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поселения),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им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целей настоящего Положения используются следующие понятия: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"подарок, полученный в связи с протокольными мероприятиями, служебными командировками и другими официальными мероприятиями" - подарок, полученный главой поселения,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главой поселения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</w:t>
      </w:r>
      <w:r>
        <w:rPr>
          <w:rFonts w:ascii="Times New Roman" w:hAnsi="Times New Roman"/>
          <w:sz w:val="28"/>
          <w:szCs w:val="28"/>
        </w:rPr>
        <w:lastRenderedPageBreak/>
        <w:t>и специфику профессиональной служебной и трудовой деятельности главы поселения.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Глава поселения не вправе получать подарки от физических (юридических) лиц в связи с его должностным положением или исполнением им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Глава поселения обязан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 служебных (должностных) обязанностей, Совет депутатов </w:t>
      </w:r>
      <w:proofErr w:type="spellStart"/>
      <w:r w:rsidR="00A75A76"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 – Совет депутатов).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приложению, представляется не позднее 3 рабочих дней со дня получения подарка в Совет депутатов</w:t>
      </w:r>
      <w:r w:rsidR="00BB5A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невозможности подачи уведомления в сроки, указанные в абзацах первом и втором настоящего пункта, по причине, не зависящей от главы поселения, оно представляется не позднее следующего дня после ее устранения.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Уведомление составляется в 2 экземплярах, один из которых возвращается главе поселения, представившему уведомление, с отметкой о регистрации, другой экземпляр направляется в комиссию администрации</w:t>
      </w:r>
      <w:r w:rsidR="00A75A7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A76">
        <w:rPr>
          <w:rFonts w:ascii="Times New Roman" w:hAnsi="Times New Roman"/>
          <w:sz w:val="28"/>
          <w:szCs w:val="28"/>
        </w:rPr>
        <w:t>Меньшиковског</w:t>
      </w:r>
      <w:r w:rsidR="00885D7E">
        <w:rPr>
          <w:rFonts w:ascii="Times New Roman" w:hAnsi="Times New Roman"/>
          <w:sz w:val="28"/>
          <w:szCs w:val="28"/>
        </w:rPr>
        <w:t>о</w:t>
      </w:r>
      <w:proofErr w:type="spellEnd"/>
      <w:r w:rsidR="00885D7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</w:t>
      </w:r>
      <w:r w:rsidR="00CF6A9B">
        <w:rPr>
          <w:rFonts w:ascii="Times New Roman" w:hAnsi="Times New Roman"/>
          <w:sz w:val="28"/>
          <w:szCs w:val="28"/>
        </w:rPr>
        <w:t xml:space="preserve"> по принятию и оценке подарков</w:t>
      </w:r>
      <w:r>
        <w:rPr>
          <w:rFonts w:ascii="Times New Roman" w:hAnsi="Times New Roman"/>
          <w:sz w:val="28"/>
          <w:szCs w:val="28"/>
        </w:rPr>
        <w:t>, образованную в соответствии с законодательством о бухгалтерском учете (далее - комиссия).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Подарок, стоимость которого подтверждается документами и превышает 3 тыс. рублей либо стоимость которого получившим его главой поселения неизвестна, с</w:t>
      </w:r>
      <w:r w:rsidR="00CF6A9B">
        <w:rPr>
          <w:rFonts w:ascii="Times New Roman" w:hAnsi="Times New Roman"/>
          <w:sz w:val="28"/>
          <w:szCs w:val="28"/>
        </w:rPr>
        <w:t>дается ответственному лицу админ</w:t>
      </w:r>
      <w:r>
        <w:rPr>
          <w:rFonts w:ascii="Times New Roman" w:hAnsi="Times New Roman"/>
          <w:sz w:val="28"/>
          <w:szCs w:val="28"/>
        </w:rPr>
        <w:t>истрации</w:t>
      </w:r>
      <w:r w:rsidR="00885D7E" w:rsidRPr="00885D7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5A76">
        <w:rPr>
          <w:rFonts w:ascii="Times New Roman" w:hAnsi="Times New Roman"/>
          <w:sz w:val="28"/>
          <w:szCs w:val="28"/>
        </w:rPr>
        <w:t>Меньшиковского</w:t>
      </w:r>
      <w:proofErr w:type="spellEnd"/>
      <w:r w:rsidR="00885D7E">
        <w:rPr>
          <w:rFonts w:ascii="Times New Roman" w:hAnsi="Times New Roman"/>
          <w:sz w:val="28"/>
          <w:szCs w:val="28"/>
        </w:rPr>
        <w:t xml:space="preserve"> сельсовета Венгеровского района Новосибирской области (далее- администрация)</w:t>
      </w:r>
      <w:r>
        <w:rPr>
          <w:rFonts w:ascii="Times New Roman" w:hAnsi="Times New Roman"/>
          <w:sz w:val="28"/>
          <w:szCs w:val="28"/>
        </w:rPr>
        <w:t xml:space="preserve">, которое </w:t>
      </w:r>
      <w:r>
        <w:rPr>
          <w:rFonts w:ascii="Times New Roman" w:hAnsi="Times New Roman"/>
          <w:sz w:val="28"/>
          <w:szCs w:val="28"/>
        </w:rPr>
        <w:lastRenderedPageBreak/>
        <w:t>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Подарок, полученный главой поселения, независимо от его стоимости, подлежит передаче на хранение в порядке, предусмотренном</w:t>
      </w:r>
      <w:r w:rsidR="00BB5AEB">
        <w:rPr>
          <w:rFonts w:ascii="Times New Roman" w:hAnsi="Times New Roman"/>
          <w:sz w:val="28"/>
          <w:szCs w:val="28"/>
        </w:rPr>
        <w:t xml:space="preserve"> пунктом 7 настоящего П</w:t>
      </w:r>
      <w:r>
        <w:rPr>
          <w:rFonts w:ascii="Times New Roman" w:hAnsi="Times New Roman"/>
          <w:sz w:val="28"/>
          <w:szCs w:val="28"/>
        </w:rPr>
        <w:t>оложения.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главе поселения по акту приема-передачи в случае, если его стоимость не превышает 3 тыс. рублей.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Администрация </w:t>
      </w:r>
      <w:r w:rsidR="00885D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обеспечивает включение в установленном порядке принятого к бухгалтерскому учету подарка, стоимость которого превышает 3 тыс. рублей, в реестр федерального имущества или реестр муниципального образования.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Глава поселения, сдавший подарок, может его выкупить, направив в Совет депутатов заявление не позднее двух месяцев со дня сдачи подарка.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Администрация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главу поселения, о результатах оценки, после чего в течение месяца глава поселения выкупает подарок по установленной в результате оценки стоимости или отказывается от выкупа.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В случае если в отношении подарка, изготовленного из драгоценных металлов и (или) драгоценных камней, не поступило от главы поселения заявление, указанное в пункте 12 настоящего Положения, либо в случае отказа главы поселения от выкупа такого подарка подарок, изготовленный из драгоценных металлов и (или) драгоценных камней, подлежит передаче администрацией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Подарок, в отношении которого не поступило заявление, указанное в пункте 12 настоящего Положения, может использоваться администрацией с учетом </w:t>
      </w:r>
      <w:r>
        <w:rPr>
          <w:rFonts w:ascii="Times New Roman" w:hAnsi="Times New Roman"/>
          <w:sz w:val="28"/>
          <w:szCs w:val="28"/>
        </w:rPr>
        <w:lastRenderedPageBreak/>
        <w:t xml:space="preserve">заключения комиссии о целесообразности использования подарка для обеспечения деятельности администрации </w:t>
      </w:r>
      <w:proofErr w:type="spellStart"/>
      <w:r w:rsidR="00A75A76">
        <w:rPr>
          <w:rFonts w:ascii="Times New Roman" w:hAnsi="Times New Roman"/>
          <w:sz w:val="28"/>
          <w:szCs w:val="28"/>
        </w:rPr>
        <w:t>Мееньшиковского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В случае нецелесообразности использования подарка главой поселения принимается решение о реализации подарка и проведении оценки его стоимости для реализации (выкупа), осуществляемой администрацией посредством проведения торгов в порядке, предусмотренном законодательством Российской Федерации.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Оценка стоимости подарка для реализации (выкупа), предусмот</w:t>
      </w:r>
      <w:r w:rsidR="00C25A76">
        <w:rPr>
          <w:rFonts w:ascii="Times New Roman" w:hAnsi="Times New Roman"/>
          <w:sz w:val="28"/>
          <w:szCs w:val="28"/>
        </w:rPr>
        <w:t>ренная пунктами 13 и 16</w:t>
      </w:r>
      <w:r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В случае если подарок не выкуплен или не реализован, администрацией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Средства, вырученные от реализации (выкупа) подарка, зачисляются в доход бюджета </w:t>
      </w:r>
      <w:proofErr w:type="spellStart"/>
      <w:r w:rsidR="00A75A76">
        <w:rPr>
          <w:rFonts w:ascii="Times New Roman" w:hAnsi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в порядке, установленном бюджетным законодательством Российской Федерации.</w:t>
      </w:r>
    </w:p>
    <w:p w:rsidR="00E20A46" w:rsidRDefault="00E20A46" w:rsidP="00E20A46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85D7E" w:rsidRDefault="00885D7E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20A46" w:rsidRPr="00885D7E" w:rsidRDefault="00E20A46" w:rsidP="00E20A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5D7E">
        <w:rPr>
          <w:rFonts w:ascii="Times New Roman" w:hAnsi="Times New Roman" w:cs="Times New Roman"/>
          <w:sz w:val="24"/>
          <w:szCs w:val="24"/>
        </w:rPr>
        <w:t>Приложение</w:t>
      </w:r>
    </w:p>
    <w:p w:rsidR="00885D7E" w:rsidRDefault="00E20A46" w:rsidP="00E20A46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5D7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85D7E">
        <w:rPr>
          <w:rFonts w:ascii="Times New Roman" w:hAnsi="Times New Roman" w:cs="Times New Roman"/>
          <w:sz w:val="24"/>
          <w:szCs w:val="24"/>
        </w:rPr>
        <w:t xml:space="preserve"> Положению о порядке сообщения Главой  </w:t>
      </w:r>
      <w:proofErr w:type="spellStart"/>
      <w:r w:rsidR="00A75A76">
        <w:rPr>
          <w:rFonts w:ascii="Times New Roman" w:hAnsi="Times New Roman" w:cs="Times New Roman"/>
          <w:sz w:val="24"/>
          <w:szCs w:val="24"/>
        </w:rPr>
        <w:t>Меньшиковского</w:t>
      </w:r>
      <w:proofErr w:type="spellEnd"/>
      <w:r w:rsidRPr="00885D7E">
        <w:rPr>
          <w:rFonts w:ascii="Times New Roman" w:hAnsi="Times New Roman" w:cs="Times New Roman"/>
          <w:sz w:val="24"/>
          <w:szCs w:val="24"/>
        </w:rPr>
        <w:t xml:space="preserve"> сельсовета Венгеровского района Новосибирской области, о получении подарка в  </w:t>
      </w:r>
      <w:r w:rsidRPr="00885D7E">
        <w:rPr>
          <w:rFonts w:ascii="Times New Roman" w:hAnsi="Times New Roman" w:cs="Times New Roman"/>
          <w:sz w:val="24"/>
          <w:szCs w:val="24"/>
        </w:rPr>
        <w:lastRenderedPageBreak/>
        <w:t xml:space="preserve">связи с протокольными мероприятиями, служебными командировками и другими официальными мероприятиями, участие в которых связано с </w:t>
      </w:r>
    </w:p>
    <w:p w:rsidR="00885D7E" w:rsidRDefault="00E20A46" w:rsidP="00E20A46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5D7E">
        <w:rPr>
          <w:rFonts w:ascii="Times New Roman" w:hAnsi="Times New Roman" w:cs="Times New Roman"/>
          <w:sz w:val="24"/>
          <w:szCs w:val="24"/>
        </w:rPr>
        <w:t>исполнением</w:t>
      </w:r>
      <w:proofErr w:type="gramEnd"/>
      <w:r w:rsidRPr="00885D7E">
        <w:rPr>
          <w:rFonts w:ascii="Times New Roman" w:hAnsi="Times New Roman" w:cs="Times New Roman"/>
          <w:sz w:val="24"/>
          <w:szCs w:val="24"/>
        </w:rPr>
        <w:t xml:space="preserve"> служебных (должностных) обязанностей,  сдач</w:t>
      </w:r>
      <w:r w:rsidR="00885D7E">
        <w:rPr>
          <w:rFonts w:ascii="Times New Roman" w:hAnsi="Times New Roman" w:cs="Times New Roman"/>
          <w:sz w:val="24"/>
          <w:szCs w:val="24"/>
        </w:rPr>
        <w:t>и</w:t>
      </w:r>
      <w:r w:rsidRPr="00885D7E">
        <w:rPr>
          <w:rFonts w:ascii="Times New Roman" w:hAnsi="Times New Roman" w:cs="Times New Roman"/>
          <w:sz w:val="24"/>
          <w:szCs w:val="24"/>
        </w:rPr>
        <w:t xml:space="preserve"> и оценк</w:t>
      </w:r>
      <w:r w:rsidR="00885D7E">
        <w:rPr>
          <w:rFonts w:ascii="Times New Roman" w:hAnsi="Times New Roman" w:cs="Times New Roman"/>
          <w:sz w:val="24"/>
          <w:szCs w:val="24"/>
        </w:rPr>
        <w:t>и</w:t>
      </w:r>
      <w:r w:rsidRPr="00885D7E">
        <w:rPr>
          <w:rFonts w:ascii="Times New Roman" w:hAnsi="Times New Roman" w:cs="Times New Roman"/>
          <w:sz w:val="24"/>
          <w:szCs w:val="24"/>
        </w:rPr>
        <w:t xml:space="preserve"> подарка, реализации (выкуп</w:t>
      </w:r>
      <w:r w:rsidR="00885D7E">
        <w:rPr>
          <w:rFonts w:ascii="Times New Roman" w:hAnsi="Times New Roman" w:cs="Times New Roman"/>
          <w:sz w:val="24"/>
          <w:szCs w:val="24"/>
        </w:rPr>
        <w:t>а) и зачисления</w:t>
      </w:r>
      <w:r w:rsidRPr="00885D7E">
        <w:rPr>
          <w:rFonts w:ascii="Times New Roman" w:hAnsi="Times New Roman" w:cs="Times New Roman"/>
          <w:sz w:val="24"/>
          <w:szCs w:val="24"/>
        </w:rPr>
        <w:t xml:space="preserve"> средств, вырученных от его </w:t>
      </w:r>
    </w:p>
    <w:p w:rsidR="00E20A46" w:rsidRPr="00885D7E" w:rsidRDefault="00E20A46" w:rsidP="00E20A46">
      <w:pPr>
        <w:pStyle w:val="ConsPlusNormal"/>
        <w:tabs>
          <w:tab w:val="left" w:pos="2268"/>
        </w:tabs>
        <w:ind w:left="2268"/>
        <w:jc w:val="right"/>
        <w:rPr>
          <w:rFonts w:ascii="Times New Roman" w:hAnsi="Times New Roman" w:cs="Times New Roman"/>
          <w:sz w:val="24"/>
          <w:szCs w:val="24"/>
        </w:rPr>
      </w:pPr>
      <w:r w:rsidRPr="00885D7E">
        <w:rPr>
          <w:rFonts w:ascii="Times New Roman" w:hAnsi="Times New Roman" w:cs="Times New Roman"/>
          <w:sz w:val="24"/>
          <w:szCs w:val="24"/>
        </w:rPr>
        <w:t>реализации</w:t>
      </w:r>
    </w:p>
    <w:p w:rsidR="00E20A46" w:rsidRPr="00885D7E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1" w:name="Par86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Уведомление о получении подарка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 органа местного самоуправления)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от _________________________________________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(Ф.И.О., занимаемая должность)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Уведомление о получении подарка от "___" _________ 20__ г.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Извещаю о получении ___________________________________________________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(дата получения)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подарка</w:t>
      </w:r>
      <w:proofErr w:type="gramEnd"/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на ____________________________________________________________</w:t>
      </w:r>
    </w:p>
    <w:p w:rsidR="00E20A46" w:rsidRDefault="00E20A46" w:rsidP="00E20A46">
      <w:pPr>
        <w:pStyle w:val="ConsPlusNonformat"/>
        <w:ind w:left="17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        другого официального мероприятия, место и дата проведения)</w:t>
      </w:r>
    </w:p>
    <w:p w:rsidR="00E20A46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"/>
        <w:gridCol w:w="2974"/>
        <w:gridCol w:w="2665"/>
        <w:gridCol w:w="1757"/>
        <w:gridCol w:w="1686"/>
      </w:tblGrid>
      <w:tr w:rsidR="00E20A46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подарка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подарка, его описание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предметов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Стоимость в рублях </w:t>
            </w:r>
            <w:hyperlink r:id="rId7" w:anchor="Par144" w:tooltip="Ссылка на текущий документ" w:history="1">
              <w:r>
                <w:rPr>
                  <w:rStyle w:val="a9"/>
                  <w:rFonts w:ascii="Times New Roman" w:hAnsi="Times New Roman"/>
                  <w:lang w:eastAsia="en-US"/>
                </w:rPr>
                <w:t>&lt;*&gt;</w:t>
              </w:r>
            </w:hyperlink>
          </w:p>
        </w:tc>
      </w:tr>
      <w:tr w:rsidR="00E20A46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A46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20A46" w:rsidTr="00E20A4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A46" w:rsidRDefault="00E20A46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A46" w:rsidRDefault="00E20A46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E20A46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 на _____ листах.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(наименование документа)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представившее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принявшее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        _________ _____________________ "___" _________ 20__ г.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(подпись) (расшифровка подписи)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 ___________________</w:t>
      </w:r>
    </w:p>
    <w:p w:rsidR="00E20A46" w:rsidRDefault="00E20A46" w:rsidP="00E20A4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 20__ г.</w:t>
      </w:r>
    </w:p>
    <w:p w:rsidR="00E20A46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20A46" w:rsidRDefault="00E20A46" w:rsidP="00E20A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44"/>
      <w:bookmarkEnd w:id="2"/>
      <w:r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E20A46" w:rsidSect="00B633B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206169"/>
    <w:multiLevelType w:val="hybridMultilevel"/>
    <w:tmpl w:val="B3C2B6CA"/>
    <w:lvl w:ilvl="0" w:tplc="020E0A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81FFC"/>
    <w:multiLevelType w:val="hybridMultilevel"/>
    <w:tmpl w:val="ADE8180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D5"/>
    <w:rsid w:val="00087100"/>
    <w:rsid w:val="000E5301"/>
    <w:rsid w:val="001637D3"/>
    <w:rsid w:val="001A271F"/>
    <w:rsid w:val="001C2A8F"/>
    <w:rsid w:val="00256071"/>
    <w:rsid w:val="00281CD3"/>
    <w:rsid w:val="0031125D"/>
    <w:rsid w:val="0035278F"/>
    <w:rsid w:val="003604AC"/>
    <w:rsid w:val="00365603"/>
    <w:rsid w:val="003B45D0"/>
    <w:rsid w:val="003E667A"/>
    <w:rsid w:val="0047525F"/>
    <w:rsid w:val="00480795"/>
    <w:rsid w:val="004B5E26"/>
    <w:rsid w:val="004C6C94"/>
    <w:rsid w:val="00517E2E"/>
    <w:rsid w:val="00525130"/>
    <w:rsid w:val="00535D4A"/>
    <w:rsid w:val="00543F5C"/>
    <w:rsid w:val="0056613A"/>
    <w:rsid w:val="0058458D"/>
    <w:rsid w:val="005A1C33"/>
    <w:rsid w:val="005A39ED"/>
    <w:rsid w:val="00612D6C"/>
    <w:rsid w:val="006F7BC0"/>
    <w:rsid w:val="00813653"/>
    <w:rsid w:val="008438D8"/>
    <w:rsid w:val="0087460E"/>
    <w:rsid w:val="00885D7E"/>
    <w:rsid w:val="00893FD5"/>
    <w:rsid w:val="008A220E"/>
    <w:rsid w:val="008D61FC"/>
    <w:rsid w:val="008E51F5"/>
    <w:rsid w:val="00924DD0"/>
    <w:rsid w:val="00952EB8"/>
    <w:rsid w:val="00964D19"/>
    <w:rsid w:val="009C7A8F"/>
    <w:rsid w:val="009F6982"/>
    <w:rsid w:val="009F6F72"/>
    <w:rsid w:val="00A37F56"/>
    <w:rsid w:val="00A65994"/>
    <w:rsid w:val="00A66976"/>
    <w:rsid w:val="00A75A76"/>
    <w:rsid w:val="00AA1191"/>
    <w:rsid w:val="00AD681A"/>
    <w:rsid w:val="00AE7C3B"/>
    <w:rsid w:val="00B513F2"/>
    <w:rsid w:val="00B633B0"/>
    <w:rsid w:val="00BA2702"/>
    <w:rsid w:val="00BB5AEB"/>
    <w:rsid w:val="00BC25E8"/>
    <w:rsid w:val="00BC3953"/>
    <w:rsid w:val="00BD0334"/>
    <w:rsid w:val="00C162C6"/>
    <w:rsid w:val="00C25A76"/>
    <w:rsid w:val="00CB0E90"/>
    <w:rsid w:val="00CB150F"/>
    <w:rsid w:val="00CF6A9B"/>
    <w:rsid w:val="00D97179"/>
    <w:rsid w:val="00DE178A"/>
    <w:rsid w:val="00E07ECB"/>
    <w:rsid w:val="00E20A46"/>
    <w:rsid w:val="00E912C9"/>
    <w:rsid w:val="00EC49CA"/>
    <w:rsid w:val="00ED1899"/>
    <w:rsid w:val="00F475C8"/>
    <w:rsid w:val="00FB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10F4C2-9E45-443A-9F08-9142361B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43F5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3F5C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paragraph" w:styleId="a3">
    <w:name w:val="List Paragraph"/>
    <w:basedOn w:val="a"/>
    <w:uiPriority w:val="34"/>
    <w:qFormat/>
    <w:rsid w:val="00543F5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4">
    <w:name w:val="Гипертекстовая ссылка"/>
    <w:uiPriority w:val="99"/>
    <w:rsid w:val="00543F5C"/>
    <w:rPr>
      <w:color w:val="106BBE"/>
    </w:rPr>
  </w:style>
  <w:style w:type="paragraph" w:styleId="a5">
    <w:name w:val="Body Text"/>
    <w:basedOn w:val="a"/>
    <w:link w:val="a6"/>
    <w:semiHidden/>
    <w:unhideWhenUsed/>
    <w:rsid w:val="0035278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3527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unhideWhenUsed/>
    <w:rsid w:val="0035278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3527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5278F"/>
    <w:rPr>
      <w:color w:val="0000FF"/>
      <w:u w:val="single"/>
    </w:rPr>
  </w:style>
  <w:style w:type="paragraph" w:customStyle="1" w:styleId="ConsPlusNormal">
    <w:name w:val="ConsPlusNormal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527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75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75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Users\836D~1\AppData\Local\Temp\Rar$DI00.566\&#1086;%20&#1074;&#1085;&#1077;&#1089;&#1077;&#1085;&#1080;&#1080;%20&#1080;&#1079;&#1084;&#1077;&#1085;&#1077;&#1085;&#1080;&#1081;%20&#1074;%20&#1087;.%20&#1086;&#1090;%2019.06.14%20&#8470;%2038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0E9BA665E8D93EA1451F0CCC4A9A4A6017F44F27BBEC051B96D38698791D77CDB92C4A6584032D8YEu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7DDA2-844C-4B9D-BFB9-B2BFCBC6C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2046</Words>
  <Characters>11666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Меньшиково</cp:lastModifiedBy>
  <cp:revision>4</cp:revision>
  <cp:lastPrinted>2016-04-07T08:54:00Z</cp:lastPrinted>
  <dcterms:created xsi:type="dcterms:W3CDTF">2016-04-07T08:55:00Z</dcterms:created>
  <dcterms:modified xsi:type="dcterms:W3CDTF">2016-04-07T08:58:00Z</dcterms:modified>
</cp:coreProperties>
</file>