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</w:p>
    <w:p w:rsidR="00FF604F" w:rsidRPr="00857A6C" w:rsidRDefault="0086657D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МЕНЬШИКОВСКОГО</w:t>
      </w:r>
      <w:r w:rsidR="00FF604F" w:rsidRPr="00857A6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</w:p>
    <w:p w:rsidR="00FF604F" w:rsidRPr="00857A6C" w:rsidRDefault="00FF604F" w:rsidP="00FF604F">
      <w:pPr>
        <w:shd w:val="clear" w:color="auto" w:fill="FFFFFF"/>
        <w:suppressAutoHyphens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FF604F" w:rsidRPr="00857A6C" w:rsidRDefault="00FF604F" w:rsidP="0086657D">
      <w:pPr>
        <w:tabs>
          <w:tab w:val="left" w:pos="5805"/>
        </w:tabs>
        <w:spacing w:after="0" w:line="240" w:lineRule="auto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ab/>
      </w:r>
    </w:p>
    <w:p w:rsidR="00FF604F" w:rsidRPr="00857A6C" w:rsidRDefault="0086657D" w:rsidP="00FF60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60"/>
          <w:sz w:val="28"/>
          <w:szCs w:val="28"/>
        </w:rPr>
        <w:t>ПОСТАНОВЛЕНИЕ</w:t>
      </w:r>
    </w:p>
    <w:p w:rsidR="00FF604F" w:rsidRDefault="00FF604F" w:rsidP="00FF604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57A6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FF604F" w:rsidRDefault="00663245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</w:t>
      </w:r>
      <w:r w:rsidR="004B4C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FF604F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604F" w:rsidRPr="00857A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 w:rsidR="00FF604F">
        <w:rPr>
          <w:rFonts w:ascii="Times New Roman" w:hAnsi="Times New Roman"/>
          <w:bCs/>
          <w:sz w:val="28"/>
          <w:szCs w:val="28"/>
        </w:rPr>
        <w:t xml:space="preserve">            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proofErr w:type="spellStart"/>
      <w:r w:rsidR="0086657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86657D">
        <w:rPr>
          <w:rFonts w:ascii="Times New Roman" w:hAnsi="Times New Roman"/>
          <w:bCs/>
          <w:sz w:val="28"/>
          <w:szCs w:val="28"/>
        </w:rPr>
        <w:t>.М</w:t>
      </w:r>
      <w:proofErr w:type="gramEnd"/>
      <w:r w:rsidR="0086657D">
        <w:rPr>
          <w:rFonts w:ascii="Times New Roman" w:hAnsi="Times New Roman"/>
          <w:bCs/>
          <w:sz w:val="28"/>
          <w:szCs w:val="28"/>
        </w:rPr>
        <w:t>еньшиково</w:t>
      </w:r>
      <w:proofErr w:type="spellEnd"/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 w:rsidR="004B4CD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F604F">
        <w:rPr>
          <w:rFonts w:ascii="Times New Roman" w:hAnsi="Times New Roman"/>
          <w:bCs/>
          <w:sz w:val="28"/>
          <w:szCs w:val="28"/>
        </w:rPr>
        <w:t xml:space="preserve"> </w:t>
      </w:r>
      <w:r w:rsidR="00FF604F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B4CDC">
        <w:rPr>
          <w:rFonts w:ascii="Times New Roman" w:hAnsi="Times New Roman"/>
          <w:bCs/>
          <w:sz w:val="28"/>
          <w:szCs w:val="28"/>
        </w:rPr>
        <w:t xml:space="preserve">    </w:t>
      </w:r>
      <w:r w:rsidR="00FF604F" w:rsidRPr="00857A6C">
        <w:rPr>
          <w:rFonts w:ascii="Times New Roman" w:eastAsia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75</w:t>
      </w:r>
    </w:p>
    <w:p w:rsidR="00FF604F" w:rsidRDefault="00FF604F" w:rsidP="00FF604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F604F" w:rsidRPr="00FF604F" w:rsidRDefault="00FF604F" w:rsidP="00FF6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>Об утверждении стоимости услуг, предоставляемых согласно гарантированному п</w:t>
      </w: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63245">
        <w:rPr>
          <w:rFonts w:ascii="Times New Roman" w:eastAsia="Times New Roman" w:hAnsi="Times New Roman" w:cs="Times New Roman"/>
          <w:color w:val="000000"/>
          <w:sz w:val="28"/>
          <w:szCs w:val="28"/>
        </w:rPr>
        <w:t>ечню услуг по погребению на 2016</w:t>
      </w:r>
      <w:r w:rsidRPr="00FF60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FF604F" w:rsidRDefault="00FF604F" w:rsidP="00FF60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3CB" w:rsidRDefault="00FF604F" w:rsidP="0086657D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04F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01.12.2014 № 384 – ФЗ «О Фед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ральном бюджете на 2015 год и на плановый период 2016 и 2017 годов», Постано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лением Правительства Российской Федерации от 12.10.2010 № 813 «О сроках и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дексации предельного размера стоимости услуг, предоставляемых согласно гара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тированному перечню услуг по погребению</w:t>
      </w:r>
      <w:r w:rsidR="0086657D">
        <w:rPr>
          <w:rFonts w:ascii="Times New Roman" w:eastAsia="Times New Roman" w:hAnsi="Times New Roman" w:cs="Times New Roman"/>
          <w:sz w:val="28"/>
          <w:szCs w:val="28"/>
        </w:rPr>
        <w:t>, подлежащей возмещению специализ</w:t>
      </w:r>
      <w:r w:rsidR="008665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657D">
        <w:rPr>
          <w:rFonts w:ascii="Times New Roman" w:eastAsia="Times New Roman" w:hAnsi="Times New Roman" w:cs="Times New Roman"/>
          <w:sz w:val="28"/>
          <w:szCs w:val="28"/>
        </w:rPr>
        <w:t>рованной службе по вопросам похоронного дела, а также предельного размера соц</w:t>
      </w:r>
      <w:r w:rsidR="0086657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6657D">
        <w:rPr>
          <w:rFonts w:ascii="Times New Roman" w:eastAsia="Times New Roman" w:hAnsi="Times New Roman" w:cs="Times New Roman"/>
          <w:sz w:val="28"/>
          <w:szCs w:val="28"/>
        </w:rPr>
        <w:t>ального пособия на погребение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»,</w:t>
      </w:r>
      <w:proofErr w:type="gramEnd"/>
    </w:p>
    <w:p w:rsidR="00FF604F" w:rsidRPr="00FF604F" w:rsidRDefault="00F503CB" w:rsidP="00F503CB">
      <w:pPr>
        <w:pStyle w:val="a3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ПОСТАНОВЛЯЮ</w:t>
      </w:r>
      <w:r w:rsidR="00FF604F" w:rsidRPr="00FF60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FF604F" w:rsidRPr="00FF604F" w:rsidRDefault="00FF604F" w:rsidP="00F503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>1. Утвердить  стоимость гарантированного перечня у</w:t>
      </w:r>
      <w:r w:rsidR="00125453">
        <w:rPr>
          <w:rFonts w:ascii="Times New Roman" w:eastAsia="Times New Roman" w:hAnsi="Times New Roman" w:cs="Times New Roman"/>
          <w:sz w:val="28"/>
          <w:szCs w:val="28"/>
        </w:rPr>
        <w:t>слу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г по погребению в сумме  6332,74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рубля: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>- Оформление документов, необходимых для погребения,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бесплатно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и доставка гроба и других предметов, </w:t>
      </w:r>
    </w:p>
    <w:p w:rsidR="00FF604F" w:rsidRPr="00FF604F" w:rsidRDefault="00FF604F" w:rsidP="00FF604F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F604F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для погребения                                               </w:t>
      </w:r>
      <w:r w:rsidR="00335CB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2882,07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Перевозка тела (останков) умершего на кладбище         </w:t>
      </w:r>
      <w:r w:rsidR="00331A1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810,43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Погребение                                                                            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2640,24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F604F" w:rsidRPr="00FF604F" w:rsidRDefault="00FF604F" w:rsidP="00F503CB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>2. Утвердить стоимость гарантированного перечня услуг по погребению умерших, не имеющих супруга, близких родственников,</w:t>
      </w:r>
      <w:r w:rsidRPr="00FF604F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законного представителя или иных лиц, взявших на себя обязанности по погре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бению умершего, в сумме 6596,60</w:t>
      </w:r>
      <w:r w:rsidR="0012545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рублей: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Оформление документов, необходимых для погребения,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бесплатно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Облачение тела                      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382,63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Предоставление гроба                                                           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2763,30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>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Перевозка тела (останков) умершего на кладбище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 xml:space="preserve">810,43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руб.,</w:t>
      </w:r>
    </w:p>
    <w:p w:rsidR="00FF604F" w:rsidRPr="00FF604F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- Погребение                                                                          </w:t>
      </w:r>
      <w:r w:rsidR="00F503C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3A36B6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0450FB">
        <w:rPr>
          <w:rFonts w:ascii="Times New Roman" w:eastAsia="Times New Roman" w:hAnsi="Times New Roman" w:cs="Times New Roman"/>
          <w:sz w:val="28"/>
          <w:szCs w:val="28"/>
        </w:rPr>
        <w:t>2640,24</w:t>
      </w:r>
      <w:r w:rsidRPr="00FF604F"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 w:rsidR="00FF604F" w:rsidRPr="00331A12" w:rsidRDefault="00FF604F" w:rsidP="00331A12">
      <w:pPr>
        <w:pStyle w:val="a3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A12">
        <w:rPr>
          <w:rFonts w:ascii="Times New Roman" w:eastAsia="Times New Roman" w:hAnsi="Times New Roman" w:cs="Times New Roman"/>
          <w:sz w:val="28"/>
          <w:szCs w:val="28"/>
        </w:rPr>
        <w:t>3. Утвердить требования к качеству услуг, предоставляемых согласно гара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331A12">
        <w:rPr>
          <w:rFonts w:ascii="Times New Roman" w:eastAsia="Times New Roman" w:hAnsi="Times New Roman" w:cs="Times New Roman"/>
          <w:sz w:val="28"/>
          <w:szCs w:val="28"/>
        </w:rPr>
        <w:t>тированному перечню услуг по погребению.</w:t>
      </w:r>
    </w:p>
    <w:p w:rsidR="00331A12" w:rsidRDefault="00331A12" w:rsidP="0033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A12">
        <w:rPr>
          <w:rFonts w:ascii="Times New Roman" w:hAnsi="Times New Roman" w:cs="Times New Roman"/>
          <w:sz w:val="28"/>
          <w:szCs w:val="28"/>
        </w:rPr>
        <w:t xml:space="preserve">4. Опубликовать настоящее  постановление в газете </w:t>
      </w:r>
      <w:r w:rsidR="003A36B6">
        <w:rPr>
          <w:rFonts w:ascii="Times New Roman" w:hAnsi="Times New Roman" w:cs="Times New Roman"/>
          <w:sz w:val="28"/>
          <w:szCs w:val="28"/>
        </w:rPr>
        <w:t>«Вестник Меньшиковск</w:t>
      </w:r>
      <w:r w:rsidR="003A36B6">
        <w:rPr>
          <w:rFonts w:ascii="Times New Roman" w:hAnsi="Times New Roman" w:cs="Times New Roman"/>
          <w:sz w:val="28"/>
          <w:szCs w:val="28"/>
        </w:rPr>
        <w:t>о</w:t>
      </w:r>
      <w:r w:rsidR="003A36B6">
        <w:rPr>
          <w:rFonts w:ascii="Times New Roman" w:hAnsi="Times New Roman" w:cs="Times New Roman"/>
          <w:sz w:val="28"/>
          <w:szCs w:val="28"/>
        </w:rPr>
        <w:t>го</w:t>
      </w:r>
      <w:r w:rsidRPr="00331A1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</w:t>
      </w:r>
      <w:r w:rsidRPr="00331A12">
        <w:rPr>
          <w:rFonts w:ascii="Times New Roman" w:hAnsi="Times New Roman" w:cs="Times New Roman"/>
          <w:sz w:val="28"/>
          <w:szCs w:val="28"/>
        </w:rPr>
        <w:t>и</w:t>
      </w:r>
      <w:r w:rsidRPr="00331A12">
        <w:rPr>
          <w:rFonts w:ascii="Times New Roman" w:hAnsi="Times New Roman" w:cs="Times New Roman"/>
          <w:sz w:val="28"/>
          <w:szCs w:val="28"/>
        </w:rPr>
        <w:t>циальном сайте ад</w:t>
      </w:r>
      <w:r w:rsidR="003A36B6">
        <w:rPr>
          <w:rFonts w:ascii="Times New Roman" w:hAnsi="Times New Roman" w:cs="Times New Roman"/>
          <w:sz w:val="28"/>
          <w:szCs w:val="28"/>
        </w:rPr>
        <w:t>министрации Меньшиковского</w:t>
      </w:r>
      <w:r w:rsidRPr="00331A12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331A12" w:rsidRDefault="00331A12" w:rsidP="00331A12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A36B6" w:rsidRDefault="003A36B6" w:rsidP="00331A1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31A12" w:rsidRDefault="003A36B6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</w:t>
      </w:r>
      <w:r w:rsidR="00331A12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</w:t>
      </w:r>
    </w:p>
    <w:p w:rsidR="00331A12" w:rsidRPr="00331A12" w:rsidRDefault="00331A12" w:rsidP="00331A1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 w:rsidR="003A36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="003A36B6">
        <w:rPr>
          <w:rFonts w:ascii="Times New Roman" w:hAnsi="Times New Roman" w:cs="Times New Roman"/>
          <w:sz w:val="28"/>
          <w:szCs w:val="28"/>
        </w:rPr>
        <w:t>П.А.Качесов</w:t>
      </w:r>
      <w:proofErr w:type="spellEnd"/>
    </w:p>
    <w:sectPr w:rsidR="00331A12" w:rsidRPr="00331A12" w:rsidSect="00331A12">
      <w:pgSz w:w="11906" w:h="16838"/>
      <w:pgMar w:top="113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FF604F"/>
    <w:rsid w:val="000450FB"/>
    <w:rsid w:val="00125453"/>
    <w:rsid w:val="00331A12"/>
    <w:rsid w:val="00335CB8"/>
    <w:rsid w:val="00396E50"/>
    <w:rsid w:val="003A36B6"/>
    <w:rsid w:val="003A6FDE"/>
    <w:rsid w:val="004B4CDC"/>
    <w:rsid w:val="004B507E"/>
    <w:rsid w:val="00663245"/>
    <w:rsid w:val="00851A1D"/>
    <w:rsid w:val="0086657D"/>
    <w:rsid w:val="00901864"/>
    <w:rsid w:val="00992383"/>
    <w:rsid w:val="009B7734"/>
    <w:rsid w:val="00B0559B"/>
    <w:rsid w:val="00C16AA0"/>
    <w:rsid w:val="00D3331B"/>
    <w:rsid w:val="00F503CB"/>
    <w:rsid w:val="00FF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F60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FC25D-586D-48DB-A540-BCCC917C4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Воробьёво</dc:creator>
  <cp:keywords/>
  <dc:description/>
  <cp:lastModifiedBy>Work</cp:lastModifiedBy>
  <cp:revision>5</cp:revision>
  <dcterms:created xsi:type="dcterms:W3CDTF">2015-11-03T03:35:00Z</dcterms:created>
  <dcterms:modified xsi:type="dcterms:W3CDTF">2015-11-13T06:39:00Z</dcterms:modified>
</cp:coreProperties>
</file>