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244" w:rsidRDefault="00480244" w:rsidP="00480244">
      <w:pPr>
        <w:pStyle w:val="a3"/>
        <w:tabs>
          <w:tab w:val="left" w:pos="709"/>
        </w:tabs>
        <w:jc w:val="center"/>
        <w:rPr>
          <w:b/>
          <w:bCs/>
        </w:rPr>
      </w:pPr>
      <w:r>
        <w:rPr>
          <w:b/>
          <w:bCs/>
        </w:rPr>
        <w:t>ГЛАВА</w:t>
      </w:r>
    </w:p>
    <w:p w:rsidR="00480244" w:rsidRPr="00480244" w:rsidRDefault="00A033F8" w:rsidP="00480244">
      <w:pPr>
        <w:pStyle w:val="a3"/>
        <w:tabs>
          <w:tab w:val="left" w:pos="709"/>
        </w:tabs>
        <w:jc w:val="center"/>
        <w:rPr>
          <w:b/>
          <w:bCs/>
        </w:rPr>
      </w:pPr>
      <w:r>
        <w:rPr>
          <w:b/>
          <w:bCs/>
        </w:rPr>
        <w:t>МЕНЬШИКОВСКОГО</w:t>
      </w:r>
      <w:r w:rsidR="00480244" w:rsidRPr="00480244">
        <w:rPr>
          <w:b/>
          <w:bCs/>
        </w:rPr>
        <w:t xml:space="preserve"> СЕЛЬСОВЕТА</w:t>
      </w:r>
    </w:p>
    <w:p w:rsidR="00480244" w:rsidRPr="00480244" w:rsidRDefault="00480244" w:rsidP="00480244">
      <w:pPr>
        <w:pStyle w:val="a3"/>
        <w:tabs>
          <w:tab w:val="left" w:pos="709"/>
        </w:tabs>
        <w:jc w:val="center"/>
        <w:rPr>
          <w:b/>
          <w:bCs/>
        </w:rPr>
      </w:pPr>
      <w:r w:rsidRPr="00480244">
        <w:rPr>
          <w:b/>
          <w:bCs/>
        </w:rPr>
        <w:t xml:space="preserve"> ВЕНГЕРОВСКОГО РАЙОНА НОВОСИБИРСКОЙ ОБЛАСТИ</w:t>
      </w:r>
    </w:p>
    <w:p w:rsidR="00480244" w:rsidRPr="00480244" w:rsidRDefault="00480244" w:rsidP="00480244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0244" w:rsidRPr="00480244" w:rsidRDefault="00480244" w:rsidP="00480244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244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480244" w:rsidRDefault="00480244" w:rsidP="00480244">
      <w:pPr>
        <w:autoSpaceDE w:val="0"/>
        <w:autoSpaceDN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0244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Pr="00480244">
        <w:rPr>
          <w:rFonts w:ascii="Times New Roman" w:hAnsi="Times New Roman" w:cs="Times New Roman"/>
          <w:color w:val="000000"/>
          <w:sz w:val="28"/>
          <w:szCs w:val="28"/>
        </w:rPr>
        <w:t>.04.2016 г.</w:t>
      </w:r>
      <w:r w:rsidR="00A033F8">
        <w:rPr>
          <w:rFonts w:ascii="Times New Roman" w:hAnsi="Times New Roman" w:cs="Times New Roman"/>
          <w:color w:val="000000"/>
          <w:sz w:val="28"/>
          <w:szCs w:val="28"/>
        </w:rPr>
        <w:t xml:space="preserve">            с. Меньшиково</w:t>
      </w:r>
      <w:r w:rsidRPr="0048024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№ </w:t>
      </w:r>
      <w:r w:rsidR="00A033F8">
        <w:rPr>
          <w:rFonts w:ascii="Times New Roman" w:hAnsi="Times New Roman" w:cs="Times New Roman"/>
          <w:color w:val="000000"/>
          <w:sz w:val="28"/>
          <w:szCs w:val="28"/>
        </w:rPr>
        <w:t>20</w:t>
      </w:r>
    </w:p>
    <w:p w:rsidR="00480244" w:rsidRDefault="00480244" w:rsidP="00480244">
      <w:pPr>
        <w:autoSpaceDE w:val="0"/>
        <w:autoSpaceDN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0244" w:rsidRDefault="00480244" w:rsidP="007072E4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создании патрульно-маневренной группы </w:t>
      </w:r>
      <w:proofErr w:type="gramStart"/>
      <w:r w:rsidR="00A033F8">
        <w:rPr>
          <w:rFonts w:ascii="Times New Roman" w:hAnsi="Times New Roman" w:cs="Times New Roman"/>
          <w:color w:val="000000"/>
          <w:sz w:val="28"/>
          <w:szCs w:val="28"/>
        </w:rPr>
        <w:t>на  территории</w:t>
      </w:r>
      <w:proofErr w:type="gramEnd"/>
      <w:r w:rsidR="00A033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33F8">
        <w:rPr>
          <w:rFonts w:ascii="Times New Roman" w:hAnsi="Times New Roman" w:cs="Times New Roman"/>
          <w:color w:val="000000"/>
          <w:sz w:val="28"/>
          <w:szCs w:val="28"/>
        </w:rPr>
        <w:t>Меньшиковского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7072E4" w:rsidRDefault="007072E4" w:rsidP="007072E4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0244" w:rsidRPr="007072E4" w:rsidRDefault="00B678BD" w:rsidP="005E3D71">
      <w:pPr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решением Комиссии по предупреждению и ликвидации чрезвычайных ситуаций и обеспечению пожарной безопасности администрации Венгеровского района №10 от 21.04.2016 г. «О создании маневренных и патрульно-маневренных групп на территории Венгеровского района», в целях снижения риска возникновения чрезвычайных ситуаций на </w:t>
      </w:r>
      <w:r w:rsidR="00A033F8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proofErr w:type="spellStart"/>
      <w:r w:rsidR="00A033F8">
        <w:rPr>
          <w:rFonts w:ascii="Times New Roman" w:hAnsi="Times New Roman" w:cs="Times New Roman"/>
          <w:color w:val="000000"/>
          <w:sz w:val="28"/>
          <w:szCs w:val="28"/>
        </w:rPr>
        <w:t>Меньшиковского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сельсовета  связанных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лесными пожарами и своевременного реагирования на складывающуюся обстановку, а также обеспечения пожарной безопасности в весенне-осенний </w:t>
      </w:r>
      <w:r w:rsidRPr="007072E4">
        <w:rPr>
          <w:rFonts w:ascii="Times New Roman" w:hAnsi="Times New Roman" w:cs="Times New Roman"/>
          <w:color w:val="000000"/>
          <w:sz w:val="28"/>
          <w:szCs w:val="28"/>
        </w:rPr>
        <w:t>пожароопасный период,</w:t>
      </w:r>
    </w:p>
    <w:p w:rsidR="007072E4" w:rsidRDefault="00877285" w:rsidP="005E3D71">
      <w:pPr>
        <w:pStyle w:val="a5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2714B6">
        <w:rPr>
          <w:rFonts w:ascii="Times New Roman" w:hAnsi="Times New Roman" w:cs="Times New Roman"/>
          <w:color w:val="000000"/>
          <w:sz w:val="28"/>
          <w:szCs w:val="28"/>
        </w:rPr>
        <w:t xml:space="preserve"> прилагаемый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 </w:t>
      </w:r>
      <w:r w:rsidR="002714B6">
        <w:rPr>
          <w:rFonts w:ascii="Times New Roman" w:hAnsi="Times New Roman" w:cs="Times New Roman"/>
          <w:color w:val="000000"/>
          <w:sz w:val="28"/>
          <w:szCs w:val="28"/>
        </w:rPr>
        <w:t>патрульно-</w:t>
      </w:r>
      <w:proofErr w:type="gramStart"/>
      <w:r w:rsidR="002714B6">
        <w:rPr>
          <w:rFonts w:ascii="Times New Roman" w:hAnsi="Times New Roman" w:cs="Times New Roman"/>
          <w:color w:val="000000"/>
          <w:sz w:val="28"/>
          <w:szCs w:val="28"/>
        </w:rPr>
        <w:t>маневренной  группы</w:t>
      </w:r>
      <w:proofErr w:type="gramEnd"/>
      <w:r w:rsidR="00271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8BD" w:rsidRPr="00707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4B6" w:rsidRPr="007072E4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A033F8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proofErr w:type="spellStart"/>
      <w:r w:rsidR="00A033F8">
        <w:rPr>
          <w:rFonts w:ascii="Times New Roman" w:hAnsi="Times New Roman" w:cs="Times New Roman"/>
          <w:color w:val="000000"/>
          <w:sz w:val="28"/>
          <w:szCs w:val="28"/>
        </w:rPr>
        <w:t>Меньшиковского</w:t>
      </w:r>
      <w:proofErr w:type="spellEnd"/>
      <w:r w:rsidR="002714B6" w:rsidRPr="007072E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B678BD" w:rsidRPr="007072E4">
        <w:rPr>
          <w:rFonts w:ascii="Times New Roman" w:hAnsi="Times New Roman" w:cs="Times New Roman"/>
          <w:color w:val="000000"/>
          <w:sz w:val="28"/>
          <w:szCs w:val="28"/>
        </w:rPr>
        <w:t>(Приложение №1).</w:t>
      </w:r>
    </w:p>
    <w:p w:rsidR="002714B6" w:rsidRPr="002714B6" w:rsidRDefault="002714B6" w:rsidP="002714B6">
      <w:pPr>
        <w:pStyle w:val="a5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порядок организации и работы патрульно-маневренной группы на </w:t>
      </w:r>
      <w:r w:rsidR="00A033F8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proofErr w:type="spellStart"/>
      <w:r w:rsidR="00A033F8">
        <w:rPr>
          <w:rFonts w:ascii="Times New Roman" w:hAnsi="Times New Roman" w:cs="Times New Roman"/>
          <w:color w:val="000000"/>
          <w:sz w:val="28"/>
          <w:szCs w:val="28"/>
        </w:rPr>
        <w:t>Меньшиковского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(Приложение №2).</w:t>
      </w:r>
    </w:p>
    <w:p w:rsidR="007072E4" w:rsidRPr="007072E4" w:rsidRDefault="00B678BD" w:rsidP="005E3D71">
      <w:pPr>
        <w:pStyle w:val="a5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2E4">
        <w:rPr>
          <w:rFonts w:ascii="Times New Roman" w:hAnsi="Times New Roman" w:cs="Times New Roman"/>
          <w:color w:val="000000"/>
          <w:sz w:val="28"/>
          <w:szCs w:val="28"/>
        </w:rPr>
        <w:t>Опубликовать распоряжение в периодическом печатном издани</w:t>
      </w:r>
      <w:r w:rsidR="00A033F8">
        <w:rPr>
          <w:rFonts w:ascii="Times New Roman" w:hAnsi="Times New Roman" w:cs="Times New Roman"/>
          <w:color w:val="000000"/>
          <w:sz w:val="28"/>
          <w:szCs w:val="28"/>
        </w:rPr>
        <w:t xml:space="preserve">и «Вестник </w:t>
      </w:r>
      <w:proofErr w:type="spellStart"/>
      <w:r w:rsidR="00A033F8">
        <w:rPr>
          <w:rFonts w:ascii="Times New Roman" w:hAnsi="Times New Roman" w:cs="Times New Roman"/>
          <w:color w:val="000000"/>
          <w:sz w:val="28"/>
          <w:szCs w:val="28"/>
        </w:rPr>
        <w:t>Меньшиковского</w:t>
      </w:r>
      <w:proofErr w:type="spellEnd"/>
      <w:r w:rsidRPr="007072E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Венгеровского района Новосибирской области» и на официальном сайте</w:t>
      </w:r>
      <w:r w:rsidR="007072E4" w:rsidRPr="00707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2E4" w:rsidRPr="007072E4">
        <w:rPr>
          <w:rFonts w:ascii="Times New Roman" w:hAnsi="Times New Roman" w:cs="Times New Roman"/>
          <w:sz w:val="28"/>
          <w:szCs w:val="28"/>
        </w:rPr>
        <w:t>официальном сайте администр</w:t>
      </w:r>
      <w:r w:rsidR="00A033F8">
        <w:rPr>
          <w:rFonts w:ascii="Times New Roman" w:hAnsi="Times New Roman" w:cs="Times New Roman"/>
          <w:sz w:val="28"/>
          <w:szCs w:val="28"/>
        </w:rPr>
        <w:t xml:space="preserve">ации </w:t>
      </w:r>
      <w:proofErr w:type="spellStart"/>
      <w:r w:rsidR="00A033F8">
        <w:rPr>
          <w:rFonts w:ascii="Times New Roman" w:hAnsi="Times New Roman" w:cs="Times New Roman"/>
          <w:sz w:val="28"/>
          <w:szCs w:val="28"/>
        </w:rPr>
        <w:t>Меньшиковского</w:t>
      </w:r>
      <w:proofErr w:type="spellEnd"/>
      <w:r w:rsidR="007072E4" w:rsidRPr="007072E4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072E4" w:rsidRPr="007072E4" w:rsidRDefault="007072E4" w:rsidP="005E3D71">
      <w:pPr>
        <w:pStyle w:val="a5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7072E4" w:rsidRDefault="007072E4" w:rsidP="005E3D71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2E4" w:rsidRDefault="007072E4" w:rsidP="005E3D71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2E4" w:rsidRPr="007072E4" w:rsidRDefault="00A033F8" w:rsidP="007072E4">
      <w:pPr>
        <w:autoSpaceDE w:val="0"/>
        <w:autoSpaceDN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Качесов</w:t>
      </w:r>
      <w:proofErr w:type="spellEnd"/>
    </w:p>
    <w:p w:rsidR="00B678BD" w:rsidRPr="007072E4" w:rsidRDefault="00B678BD" w:rsidP="007072E4">
      <w:pPr>
        <w:autoSpaceDE w:val="0"/>
        <w:autoSpaceDN w:val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0244" w:rsidRPr="00480244" w:rsidRDefault="00480244" w:rsidP="00480244">
      <w:pPr>
        <w:autoSpaceDE w:val="0"/>
        <w:autoSpaceDN w:val="0"/>
        <w:jc w:val="center"/>
        <w:rPr>
          <w:rFonts w:ascii="Times New Roman" w:hAnsi="Times New Roman" w:cs="Times New Roman"/>
          <w:color w:val="000000"/>
        </w:rPr>
      </w:pPr>
    </w:p>
    <w:p w:rsidR="00480244" w:rsidRDefault="00480244" w:rsidP="00480244">
      <w:p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7072E4" w:rsidRDefault="007072E4" w:rsidP="00480244">
      <w:pPr>
        <w:autoSpaceDE w:val="0"/>
        <w:autoSpaceDN w:val="0"/>
        <w:jc w:val="both"/>
        <w:rPr>
          <w:color w:val="000000"/>
        </w:rPr>
      </w:pPr>
      <w:bookmarkStart w:id="0" w:name="_GoBack"/>
    </w:p>
    <w:p w:rsidR="007072E4" w:rsidRDefault="007072E4" w:rsidP="007072E4">
      <w:pPr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072E4"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</w:p>
    <w:p w:rsidR="007072E4" w:rsidRDefault="007072E4" w:rsidP="007072E4">
      <w:pPr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распоряжению Главы</w:t>
      </w:r>
    </w:p>
    <w:p w:rsidR="007072E4" w:rsidRDefault="00A033F8" w:rsidP="007072E4">
      <w:pPr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Меньшиковского</w:t>
      </w:r>
      <w:proofErr w:type="spellEnd"/>
      <w:r w:rsidR="007072E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7072E4" w:rsidRDefault="00A033F8" w:rsidP="007072E4">
      <w:pPr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27.04.2016 г. №20</w:t>
      </w:r>
    </w:p>
    <w:p w:rsidR="007072E4" w:rsidRDefault="007072E4" w:rsidP="007072E4">
      <w:pPr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5"/>
        <w:gridCol w:w="2730"/>
        <w:gridCol w:w="2440"/>
        <w:gridCol w:w="1679"/>
        <w:gridCol w:w="1901"/>
      </w:tblGrid>
      <w:tr w:rsidR="005E3D71" w:rsidTr="001A0170">
        <w:trPr>
          <w:trHeight w:val="737"/>
        </w:trPr>
        <w:tc>
          <w:tcPr>
            <w:tcW w:w="594" w:type="dxa"/>
          </w:tcPr>
          <w:p w:rsidR="005E3D71" w:rsidRDefault="005E3D71" w:rsidP="005E3D7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5E3D71" w:rsidRPr="005E3D71" w:rsidRDefault="005E3D71" w:rsidP="005E3D7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2842" w:type="dxa"/>
          </w:tcPr>
          <w:p w:rsidR="005E3D71" w:rsidRDefault="005E3D71" w:rsidP="005E3D7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2464" w:type="dxa"/>
          </w:tcPr>
          <w:p w:rsidR="005E3D71" w:rsidRDefault="005E3D71" w:rsidP="007072E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1737" w:type="dxa"/>
          </w:tcPr>
          <w:p w:rsidR="005E3D71" w:rsidRDefault="005E3D71" w:rsidP="007072E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телефона</w:t>
            </w:r>
          </w:p>
        </w:tc>
        <w:tc>
          <w:tcPr>
            <w:tcW w:w="1934" w:type="dxa"/>
          </w:tcPr>
          <w:p w:rsidR="005E3D71" w:rsidRDefault="005E3D71" w:rsidP="007072E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5E3D71" w:rsidTr="001A0170">
        <w:trPr>
          <w:trHeight w:val="386"/>
        </w:trPr>
        <w:tc>
          <w:tcPr>
            <w:tcW w:w="594" w:type="dxa"/>
          </w:tcPr>
          <w:p w:rsidR="005E3D71" w:rsidRDefault="005E3D71" w:rsidP="005E3D7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42" w:type="dxa"/>
          </w:tcPr>
          <w:p w:rsidR="005E3D71" w:rsidRDefault="00A033F8" w:rsidP="007072E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Петр Анатольевич</w:t>
            </w:r>
          </w:p>
        </w:tc>
        <w:tc>
          <w:tcPr>
            <w:tcW w:w="2464" w:type="dxa"/>
          </w:tcPr>
          <w:p w:rsidR="005E3D71" w:rsidRDefault="00A033F8" w:rsidP="007072E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Меньшиковского</w:t>
            </w:r>
            <w:proofErr w:type="spellEnd"/>
            <w:r w:rsidR="005E3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737" w:type="dxa"/>
          </w:tcPr>
          <w:p w:rsidR="005E3D71" w:rsidRDefault="00A033F8" w:rsidP="007072E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8 923-183-68-35</w:t>
            </w:r>
          </w:p>
        </w:tc>
        <w:tc>
          <w:tcPr>
            <w:tcW w:w="1934" w:type="dxa"/>
          </w:tcPr>
          <w:p w:rsidR="005E3D71" w:rsidRDefault="005E3D71" w:rsidP="007072E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3D71" w:rsidTr="001A0170">
        <w:trPr>
          <w:trHeight w:val="386"/>
        </w:trPr>
        <w:tc>
          <w:tcPr>
            <w:tcW w:w="594" w:type="dxa"/>
          </w:tcPr>
          <w:p w:rsidR="005E3D71" w:rsidRDefault="005E3D71" w:rsidP="005E3D7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42" w:type="dxa"/>
          </w:tcPr>
          <w:p w:rsidR="005E3D71" w:rsidRDefault="006E258D" w:rsidP="007072E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Ковтун Елена Александровна</w:t>
            </w:r>
          </w:p>
        </w:tc>
        <w:tc>
          <w:tcPr>
            <w:tcW w:w="2464" w:type="dxa"/>
          </w:tcPr>
          <w:p w:rsidR="005E3D71" w:rsidRDefault="00601EF4" w:rsidP="007072E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2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</w:t>
            </w:r>
            <w:proofErr w:type="spellStart"/>
            <w:r w:rsidR="006E2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Меньшиковского</w:t>
            </w:r>
            <w:proofErr w:type="spellEnd"/>
            <w:r w:rsidR="006E2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737" w:type="dxa"/>
          </w:tcPr>
          <w:p w:rsidR="005E3D71" w:rsidRDefault="006E258D" w:rsidP="007072E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8 923-138-23-08</w:t>
            </w:r>
          </w:p>
        </w:tc>
        <w:tc>
          <w:tcPr>
            <w:tcW w:w="1934" w:type="dxa"/>
          </w:tcPr>
          <w:p w:rsidR="005E3D71" w:rsidRDefault="005E3D71" w:rsidP="007072E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3D71" w:rsidTr="001A0170">
        <w:trPr>
          <w:trHeight w:val="386"/>
        </w:trPr>
        <w:tc>
          <w:tcPr>
            <w:tcW w:w="594" w:type="dxa"/>
          </w:tcPr>
          <w:p w:rsidR="005E3D71" w:rsidRDefault="005E3D71" w:rsidP="005E3D7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42" w:type="dxa"/>
          </w:tcPr>
          <w:p w:rsidR="005E3D71" w:rsidRDefault="006E258D" w:rsidP="007072E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 Иван Николаевич</w:t>
            </w:r>
          </w:p>
        </w:tc>
        <w:tc>
          <w:tcPr>
            <w:tcW w:w="2464" w:type="dxa"/>
          </w:tcPr>
          <w:p w:rsidR="005E3D71" w:rsidRDefault="005E3D71" w:rsidP="007072E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Слесарь</w:t>
            </w:r>
            <w:r w:rsidR="00A03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«МКУ ММЦК» </w:t>
            </w:r>
          </w:p>
        </w:tc>
        <w:tc>
          <w:tcPr>
            <w:tcW w:w="1737" w:type="dxa"/>
          </w:tcPr>
          <w:p w:rsidR="005E3D71" w:rsidRDefault="006E258D" w:rsidP="007072E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8 923-</w:t>
            </w:r>
            <w:r w:rsidR="00780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183-65-50</w:t>
            </w:r>
          </w:p>
        </w:tc>
        <w:tc>
          <w:tcPr>
            <w:tcW w:w="1934" w:type="dxa"/>
          </w:tcPr>
          <w:p w:rsidR="005E3D71" w:rsidRDefault="005E3D71" w:rsidP="007072E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072E4" w:rsidRPr="007072E4" w:rsidRDefault="007072E4" w:rsidP="007072E4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7D54" w:rsidRDefault="005A7D54"/>
    <w:bookmarkEnd w:id="0"/>
    <w:p w:rsidR="002714B6" w:rsidRDefault="002714B6"/>
    <w:p w:rsidR="002714B6" w:rsidRDefault="002714B6"/>
    <w:p w:rsidR="002714B6" w:rsidRDefault="002714B6"/>
    <w:p w:rsidR="002714B6" w:rsidRDefault="002714B6"/>
    <w:p w:rsidR="002714B6" w:rsidRDefault="002714B6"/>
    <w:p w:rsidR="002714B6" w:rsidRDefault="002714B6"/>
    <w:p w:rsidR="002714B6" w:rsidRDefault="002714B6"/>
    <w:p w:rsidR="002714B6" w:rsidRDefault="002714B6"/>
    <w:p w:rsidR="002714B6" w:rsidRDefault="002714B6"/>
    <w:p w:rsidR="002714B6" w:rsidRDefault="002714B6"/>
    <w:p w:rsidR="002714B6" w:rsidRDefault="002714B6"/>
    <w:p w:rsidR="002714B6" w:rsidRDefault="002714B6"/>
    <w:p w:rsidR="006E258D" w:rsidRDefault="006E258D"/>
    <w:p w:rsidR="006E258D" w:rsidRDefault="006E258D"/>
    <w:p w:rsidR="00852655" w:rsidRDefault="00852655" w:rsidP="00852655">
      <w:pPr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:rsidR="00852655" w:rsidRDefault="00852655" w:rsidP="00852655">
      <w:pPr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распоряжению Главы</w:t>
      </w:r>
    </w:p>
    <w:p w:rsidR="00852655" w:rsidRDefault="006E258D" w:rsidP="00852655">
      <w:pPr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Меньшиковского</w:t>
      </w:r>
      <w:proofErr w:type="spellEnd"/>
      <w:r w:rsidR="0085265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852655" w:rsidRDefault="006E258D" w:rsidP="00852655">
      <w:pPr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27.04.2016 г. №20</w:t>
      </w:r>
    </w:p>
    <w:p w:rsidR="00852655" w:rsidRPr="00852655" w:rsidRDefault="00852655" w:rsidP="00852655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14B6" w:rsidRPr="00852655" w:rsidRDefault="002714B6" w:rsidP="0085265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2655">
        <w:rPr>
          <w:rFonts w:ascii="Times New Roman" w:hAnsi="Times New Roman" w:cs="Times New Roman"/>
          <w:b/>
          <w:sz w:val="28"/>
          <w:szCs w:val="28"/>
        </w:rPr>
        <w:t>П О Р Я Д О К</w:t>
      </w:r>
    </w:p>
    <w:p w:rsidR="002714B6" w:rsidRPr="00852655" w:rsidRDefault="002714B6" w:rsidP="0085265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52655">
        <w:rPr>
          <w:rFonts w:ascii="Times New Roman" w:hAnsi="Times New Roman" w:cs="Times New Roman"/>
          <w:b/>
          <w:sz w:val="28"/>
          <w:szCs w:val="28"/>
        </w:rPr>
        <w:t>организаци</w:t>
      </w:r>
      <w:r w:rsidR="00852655" w:rsidRPr="00852655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852655" w:rsidRPr="00852655">
        <w:rPr>
          <w:rFonts w:ascii="Times New Roman" w:hAnsi="Times New Roman" w:cs="Times New Roman"/>
          <w:b/>
          <w:sz w:val="28"/>
          <w:szCs w:val="28"/>
        </w:rPr>
        <w:t xml:space="preserve"> и работы патрульно-маневренной</w:t>
      </w:r>
      <w:r w:rsidRPr="00852655">
        <w:rPr>
          <w:rFonts w:ascii="Times New Roman" w:eastAsia="Calibri" w:hAnsi="Times New Roman" w:cs="Times New Roman"/>
          <w:b/>
          <w:sz w:val="28"/>
          <w:szCs w:val="28"/>
        </w:rPr>
        <w:t xml:space="preserve"> групп</w:t>
      </w:r>
      <w:r w:rsidR="00852655" w:rsidRPr="00852655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852655">
        <w:rPr>
          <w:rFonts w:ascii="Times New Roman" w:eastAsia="Calibri" w:hAnsi="Times New Roman" w:cs="Times New Roman"/>
          <w:b/>
          <w:sz w:val="28"/>
          <w:szCs w:val="28"/>
        </w:rPr>
        <w:t xml:space="preserve"> на</w:t>
      </w:r>
      <w:r w:rsidR="00852655" w:rsidRPr="0085265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52655">
        <w:rPr>
          <w:rFonts w:ascii="Times New Roman" w:eastAsia="Calibri" w:hAnsi="Times New Roman" w:cs="Times New Roman"/>
          <w:b/>
          <w:sz w:val="28"/>
          <w:szCs w:val="28"/>
        </w:rPr>
        <w:t xml:space="preserve">территории </w:t>
      </w:r>
      <w:r w:rsidR="006E258D">
        <w:rPr>
          <w:rFonts w:ascii="Times New Roman" w:eastAsia="Calibri" w:hAnsi="Times New Roman" w:cs="Times New Roman"/>
          <w:b/>
          <w:sz w:val="28"/>
          <w:szCs w:val="28"/>
        </w:rPr>
        <w:t>Меньшиковского</w:t>
      </w:r>
      <w:r w:rsidR="00852655" w:rsidRPr="00852655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2714B6" w:rsidRPr="00852655" w:rsidRDefault="002714B6" w:rsidP="002714B6">
      <w:pPr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655">
        <w:rPr>
          <w:rFonts w:ascii="Times New Roman" w:hAnsi="Times New Roman" w:cs="Times New Roman"/>
          <w:sz w:val="28"/>
          <w:szCs w:val="28"/>
        </w:rPr>
        <w:t>1.</w:t>
      </w:r>
      <w:r w:rsidRPr="00852655">
        <w:rPr>
          <w:rFonts w:ascii="Times New Roman" w:hAnsi="Times New Roman" w:cs="Times New Roman"/>
          <w:sz w:val="28"/>
          <w:szCs w:val="28"/>
        </w:rPr>
        <w:tab/>
        <w:t>Порядок разработан в целях повышения эффективности работы органов управления и сил территориальной подсистемы Новосибирской области РСЧС (ее звеньев)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</w:t>
      </w:r>
    </w:p>
    <w:p w:rsidR="002714B6" w:rsidRPr="00852655" w:rsidRDefault="002714B6" w:rsidP="002714B6">
      <w:pPr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655">
        <w:rPr>
          <w:rFonts w:ascii="Times New Roman" w:eastAsia="Calibri" w:hAnsi="Times New Roman" w:cs="Times New Roman"/>
          <w:sz w:val="28"/>
          <w:szCs w:val="28"/>
        </w:rPr>
        <w:t>2.</w:t>
      </w:r>
      <w:r w:rsidRPr="00852655">
        <w:rPr>
          <w:rFonts w:ascii="Times New Roman" w:eastAsia="Calibri" w:hAnsi="Times New Roman" w:cs="Times New Roman"/>
          <w:sz w:val="28"/>
          <w:szCs w:val="28"/>
        </w:rPr>
        <w:tab/>
        <w:t>Патрульно-маневренные группы создаются в каждом сельском поселении, не менее одной. Количество зависит от числа населенных пунктов и степени пожарной опасности.</w:t>
      </w:r>
    </w:p>
    <w:p w:rsidR="002714B6" w:rsidRPr="00852655" w:rsidRDefault="002714B6" w:rsidP="002714B6">
      <w:pPr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655">
        <w:rPr>
          <w:rFonts w:ascii="Times New Roman" w:eastAsia="Calibri" w:hAnsi="Times New Roman" w:cs="Times New Roman"/>
          <w:sz w:val="28"/>
          <w:szCs w:val="28"/>
        </w:rPr>
        <w:t>3.</w:t>
      </w:r>
      <w:r w:rsidRPr="00852655">
        <w:rPr>
          <w:rFonts w:ascii="Times New Roman" w:eastAsia="Calibri" w:hAnsi="Times New Roman" w:cs="Times New Roman"/>
          <w:sz w:val="28"/>
          <w:szCs w:val="28"/>
        </w:rPr>
        <w:tab/>
        <w:t>Состав патрульно-маневренной группы определяется решением главы сельского поселения. Рекомендуемый состав:</w:t>
      </w:r>
    </w:p>
    <w:p w:rsidR="002714B6" w:rsidRPr="00852655" w:rsidRDefault="002714B6" w:rsidP="002714B6">
      <w:pPr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655">
        <w:rPr>
          <w:rFonts w:ascii="Times New Roman" w:eastAsia="Calibri" w:hAnsi="Times New Roman" w:cs="Times New Roman"/>
          <w:sz w:val="28"/>
          <w:szCs w:val="28"/>
        </w:rPr>
        <w:t>- глава сельского поселения или работник сельского поселения назначенный им;</w:t>
      </w:r>
    </w:p>
    <w:p w:rsidR="002714B6" w:rsidRPr="00852655" w:rsidRDefault="002714B6" w:rsidP="002714B6">
      <w:pPr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655">
        <w:rPr>
          <w:rFonts w:ascii="Times New Roman" w:eastAsia="Calibri" w:hAnsi="Times New Roman" w:cs="Times New Roman"/>
          <w:sz w:val="28"/>
          <w:szCs w:val="28"/>
        </w:rPr>
        <w:t>- водитель;</w:t>
      </w:r>
    </w:p>
    <w:p w:rsidR="002714B6" w:rsidRPr="00852655" w:rsidRDefault="002714B6" w:rsidP="002714B6">
      <w:pPr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655">
        <w:rPr>
          <w:rFonts w:ascii="Times New Roman" w:eastAsia="Calibri" w:hAnsi="Times New Roman" w:cs="Times New Roman"/>
          <w:sz w:val="28"/>
          <w:szCs w:val="28"/>
        </w:rPr>
        <w:t>- староста населенного пункта;</w:t>
      </w:r>
    </w:p>
    <w:p w:rsidR="002714B6" w:rsidRPr="00852655" w:rsidRDefault="002714B6" w:rsidP="002714B6">
      <w:pPr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655">
        <w:rPr>
          <w:rFonts w:ascii="Times New Roman" w:eastAsia="Calibri" w:hAnsi="Times New Roman" w:cs="Times New Roman"/>
          <w:sz w:val="28"/>
          <w:szCs w:val="28"/>
        </w:rPr>
        <w:t>- члены подразделений добровольной пожарной охраны, волонтеры.</w:t>
      </w:r>
    </w:p>
    <w:p w:rsidR="002714B6" w:rsidRPr="00852655" w:rsidRDefault="002714B6" w:rsidP="002714B6">
      <w:pPr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655">
        <w:rPr>
          <w:rFonts w:ascii="Times New Roman" w:eastAsia="Calibri" w:hAnsi="Times New Roman" w:cs="Times New Roman"/>
          <w:sz w:val="28"/>
          <w:szCs w:val="28"/>
        </w:rPr>
        <w:t>4.</w:t>
      </w:r>
      <w:r w:rsidRPr="00852655">
        <w:rPr>
          <w:rFonts w:ascii="Times New Roman" w:eastAsia="Calibri" w:hAnsi="Times New Roman" w:cs="Times New Roman"/>
          <w:sz w:val="28"/>
          <w:szCs w:val="28"/>
        </w:rPr>
        <w:tab/>
        <w:t>Основными задачами патрульной группы являются:</w:t>
      </w:r>
    </w:p>
    <w:p w:rsidR="002714B6" w:rsidRPr="00852655" w:rsidRDefault="002714B6" w:rsidP="002714B6">
      <w:pPr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655">
        <w:rPr>
          <w:rFonts w:ascii="Times New Roman" w:eastAsia="Calibri" w:hAnsi="Times New Roman" w:cs="Times New Roman"/>
          <w:sz w:val="28"/>
          <w:szCs w:val="28"/>
        </w:rPr>
        <w:t xml:space="preserve">выявление фактов сжигания населением мусора на территории населенных пунктов сельского поселения, загораний (горения) травы, стерни на территории сельского поселения; </w:t>
      </w:r>
    </w:p>
    <w:p w:rsidR="002714B6" w:rsidRPr="00852655" w:rsidRDefault="002714B6" w:rsidP="002714B6">
      <w:pPr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655">
        <w:rPr>
          <w:rFonts w:ascii="Times New Roman" w:eastAsia="Calibri" w:hAnsi="Times New Roman" w:cs="Times New Roman"/>
          <w:sz w:val="28"/>
          <w:szCs w:val="28"/>
        </w:rPr>
        <w:t>проведение профилактических мероприятий среди населения по соблюдению правил противопожарного режима;</w:t>
      </w:r>
    </w:p>
    <w:p w:rsidR="002714B6" w:rsidRPr="00852655" w:rsidRDefault="002714B6" w:rsidP="002714B6">
      <w:pPr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655">
        <w:rPr>
          <w:rFonts w:ascii="Times New Roman" w:eastAsia="Calibri" w:hAnsi="Times New Roman" w:cs="Times New Roman"/>
          <w:sz w:val="28"/>
          <w:szCs w:val="28"/>
        </w:rPr>
        <w:t>принятие мер по локализации и ликвидации выявленных загораний и сжигания мусора  до прибытия дополнительных сил;</w:t>
      </w:r>
    </w:p>
    <w:p w:rsidR="002714B6" w:rsidRPr="00852655" w:rsidRDefault="002714B6" w:rsidP="002714B6">
      <w:pPr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655">
        <w:rPr>
          <w:rFonts w:ascii="Times New Roman" w:eastAsia="Calibri" w:hAnsi="Times New Roman" w:cs="Times New Roman"/>
          <w:sz w:val="28"/>
          <w:szCs w:val="28"/>
        </w:rPr>
        <w:t>идентификации термических точек, определение площади пожара, направления и скорости распространения огня;</w:t>
      </w:r>
    </w:p>
    <w:p w:rsidR="002714B6" w:rsidRPr="00852655" w:rsidRDefault="002714B6" w:rsidP="002714B6">
      <w:pPr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655">
        <w:rPr>
          <w:rFonts w:ascii="Times New Roman" w:eastAsia="Calibri" w:hAnsi="Times New Roman" w:cs="Times New Roman"/>
          <w:sz w:val="28"/>
          <w:szCs w:val="28"/>
        </w:rPr>
        <w:lastRenderedPageBreak/>
        <w:t>принятие решения о необходимости привлечения дополнительных сил и средств;</w:t>
      </w:r>
    </w:p>
    <w:p w:rsidR="002714B6" w:rsidRPr="00852655" w:rsidRDefault="002714B6" w:rsidP="002714B6">
      <w:pPr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655">
        <w:rPr>
          <w:rFonts w:ascii="Times New Roman" w:eastAsia="Calibri" w:hAnsi="Times New Roman" w:cs="Times New Roman"/>
          <w:sz w:val="28"/>
          <w:szCs w:val="28"/>
        </w:rPr>
        <w:t>передача информации в ЕДДС района;</w:t>
      </w:r>
    </w:p>
    <w:p w:rsidR="002714B6" w:rsidRPr="00852655" w:rsidRDefault="002714B6" w:rsidP="002714B6">
      <w:pPr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655">
        <w:rPr>
          <w:rFonts w:ascii="Times New Roman" w:eastAsia="Calibri" w:hAnsi="Times New Roman" w:cs="Times New Roman"/>
          <w:sz w:val="28"/>
          <w:szCs w:val="28"/>
        </w:rPr>
        <w:t>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2714B6" w:rsidRPr="00852655" w:rsidRDefault="002714B6" w:rsidP="002714B6">
      <w:pPr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655">
        <w:rPr>
          <w:rFonts w:ascii="Times New Roman" w:eastAsia="Calibri" w:hAnsi="Times New Roman" w:cs="Times New Roman"/>
          <w:sz w:val="28"/>
          <w:szCs w:val="28"/>
        </w:rPr>
        <w:t>5.</w:t>
      </w:r>
      <w:r w:rsidRPr="00852655">
        <w:rPr>
          <w:rFonts w:ascii="Times New Roman" w:eastAsia="Calibri" w:hAnsi="Times New Roman" w:cs="Times New Roman"/>
          <w:sz w:val="28"/>
          <w:szCs w:val="28"/>
        </w:rPr>
        <w:tab/>
        <w:t>Патрульно-маневренные группы оснащаются автомобилем, средствами связи (с возможностью передачи фотоматериалов), средствами и оборудованием для тушения природных пожаров.</w:t>
      </w:r>
    </w:p>
    <w:p w:rsidR="002714B6" w:rsidRPr="00852655" w:rsidRDefault="002714B6" w:rsidP="002714B6">
      <w:pPr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655">
        <w:rPr>
          <w:rFonts w:ascii="Times New Roman" w:eastAsia="Calibri" w:hAnsi="Times New Roman" w:cs="Times New Roman"/>
          <w:sz w:val="28"/>
          <w:szCs w:val="28"/>
        </w:rPr>
        <w:t>6.</w:t>
      </w:r>
      <w:r w:rsidRPr="00852655">
        <w:rPr>
          <w:rFonts w:ascii="Times New Roman" w:eastAsia="Calibri" w:hAnsi="Times New Roman" w:cs="Times New Roman"/>
          <w:sz w:val="28"/>
          <w:szCs w:val="28"/>
        </w:rPr>
        <w:tab/>
        <w:t>При повышенной вероятности возникновения природных пожаров (ландшафтных пожаров, сжигания прошлогодней травы, камыша и пр.) работа патрульных групп организуется ежедневно. Состав, маршрут движения и время работы группы планируется заранее, на следующие сутки. Информация передается в ЕДДС района.</w:t>
      </w:r>
    </w:p>
    <w:p w:rsidR="002714B6" w:rsidRPr="00852655" w:rsidRDefault="002714B6" w:rsidP="002714B6">
      <w:pPr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655">
        <w:rPr>
          <w:rFonts w:ascii="Times New Roman" w:eastAsia="Calibri" w:hAnsi="Times New Roman" w:cs="Times New Roman"/>
          <w:sz w:val="28"/>
          <w:szCs w:val="28"/>
        </w:rPr>
        <w:t>6.</w:t>
      </w:r>
      <w:r w:rsidRPr="00852655">
        <w:rPr>
          <w:rFonts w:ascii="Times New Roman" w:eastAsia="Calibri" w:hAnsi="Times New Roman" w:cs="Times New Roman"/>
          <w:sz w:val="28"/>
          <w:szCs w:val="28"/>
        </w:rPr>
        <w:tab/>
        <w:t>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:rsidR="002714B6" w:rsidRPr="00852655" w:rsidRDefault="002714B6" w:rsidP="002714B6">
      <w:pPr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655">
        <w:rPr>
          <w:rFonts w:ascii="Times New Roman" w:eastAsia="Calibri" w:hAnsi="Times New Roman" w:cs="Times New Roman"/>
          <w:sz w:val="28"/>
          <w:szCs w:val="28"/>
        </w:rPr>
        <w:t>Выезд патрульно-маневренных групп осуществляется по решению главы сельского поселения не позднее 10 минут с момента получения информации о выявленной термической точке.</w:t>
      </w:r>
    </w:p>
    <w:p w:rsidR="002714B6" w:rsidRPr="00852655" w:rsidRDefault="002714B6" w:rsidP="002714B6">
      <w:pPr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655">
        <w:rPr>
          <w:rFonts w:ascii="Times New Roman" w:eastAsia="Calibri" w:hAnsi="Times New Roman" w:cs="Times New Roman"/>
          <w:sz w:val="28"/>
          <w:szCs w:val="28"/>
        </w:rPr>
        <w:t>7.</w:t>
      </w:r>
      <w:r w:rsidRPr="00852655">
        <w:rPr>
          <w:rFonts w:ascii="Times New Roman" w:eastAsia="Calibri" w:hAnsi="Times New Roman" w:cs="Times New Roman"/>
          <w:sz w:val="28"/>
          <w:szCs w:val="28"/>
        </w:rPr>
        <w:tab/>
        <w:t>По результатам отработки термических точек, старший патрульно-маневренной группы проводит анализ реагирования (с приложением актов, фотоматериалов) и направляет материалы  в ЕДДС района.</w:t>
      </w:r>
    </w:p>
    <w:p w:rsidR="002714B6" w:rsidRPr="00852655" w:rsidRDefault="002714B6" w:rsidP="002714B6">
      <w:pPr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655">
        <w:rPr>
          <w:rFonts w:ascii="Times New Roman" w:eastAsia="Calibri" w:hAnsi="Times New Roman" w:cs="Times New Roman"/>
          <w:sz w:val="28"/>
          <w:szCs w:val="28"/>
        </w:rPr>
        <w:t>8.</w:t>
      </w:r>
      <w:r w:rsidRPr="00852655">
        <w:rPr>
          <w:rFonts w:ascii="Times New Roman" w:eastAsia="Calibri" w:hAnsi="Times New Roman" w:cs="Times New Roman"/>
          <w:sz w:val="28"/>
          <w:szCs w:val="28"/>
        </w:rPr>
        <w:tab/>
        <w:t>ЕДДС администрации Венгеровского района проводят суточный анализ реагирования на термические точки за район (городской округ), с приложением актов, фотоматериалов и представляет их на утверждение председателю КЧСиПБ района.</w:t>
      </w:r>
    </w:p>
    <w:p w:rsidR="002714B6" w:rsidRPr="00852655" w:rsidRDefault="002714B6" w:rsidP="002714B6">
      <w:pPr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655">
        <w:rPr>
          <w:rFonts w:ascii="Times New Roman" w:eastAsia="Calibri" w:hAnsi="Times New Roman" w:cs="Times New Roman"/>
          <w:sz w:val="28"/>
          <w:szCs w:val="28"/>
        </w:rPr>
        <w:t>Обобщенный анализ реагирования органов управления и сил звена ТП РСЧС на термические точки, выявленные на территории района (городского округа), утвержденный председателем КЧСиПБ Венгеровского района, представляется председателю КЧСиПБ Новосибирской области ежедневно не позднее 20:00 часов через ЕДДС в дежурную смену ФКУ «ЦУКС ГУ МЧС России по Новосибирской области».</w:t>
      </w:r>
    </w:p>
    <w:p w:rsidR="002714B6" w:rsidRPr="00852655" w:rsidRDefault="002714B6" w:rsidP="002714B6">
      <w:pPr>
        <w:keepNext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655">
        <w:rPr>
          <w:rFonts w:ascii="Times New Roman" w:eastAsia="Calibri" w:hAnsi="Times New Roman" w:cs="Times New Roman"/>
          <w:sz w:val="28"/>
          <w:szCs w:val="28"/>
        </w:rPr>
        <w:t xml:space="preserve">9. ФКУ «ЦУКС ГУ МЧС России по Новосибирской области» готовит сводный суточный анализ реагирования органов управления и сил ТП </w:t>
      </w:r>
      <w:r w:rsidRPr="00852655">
        <w:rPr>
          <w:rFonts w:ascii="Times New Roman" w:eastAsia="Calibri" w:hAnsi="Times New Roman" w:cs="Times New Roman"/>
          <w:sz w:val="28"/>
          <w:szCs w:val="28"/>
        </w:rPr>
        <w:lastRenderedPageBreak/>
        <w:t>Новосибирской области РСЧС на термические точки и представляет его ежедневно Губернатору Новосибирской области.</w:t>
      </w:r>
    </w:p>
    <w:p w:rsidR="002714B6" w:rsidRDefault="002714B6"/>
    <w:sectPr w:rsidR="002714B6" w:rsidSect="007A0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B30D4"/>
    <w:multiLevelType w:val="hybridMultilevel"/>
    <w:tmpl w:val="50FAD898"/>
    <w:lvl w:ilvl="0" w:tplc="CCD48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1998"/>
    <w:multiLevelType w:val="hybridMultilevel"/>
    <w:tmpl w:val="F5F08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44"/>
    <w:rsid w:val="000438D2"/>
    <w:rsid w:val="000B704F"/>
    <w:rsid w:val="001A0170"/>
    <w:rsid w:val="002714B6"/>
    <w:rsid w:val="00480244"/>
    <w:rsid w:val="005A7D54"/>
    <w:rsid w:val="005E3D71"/>
    <w:rsid w:val="00601EF4"/>
    <w:rsid w:val="006E258D"/>
    <w:rsid w:val="007072E4"/>
    <w:rsid w:val="00780EB6"/>
    <w:rsid w:val="007A02DE"/>
    <w:rsid w:val="00852655"/>
    <w:rsid w:val="00877285"/>
    <w:rsid w:val="009722F4"/>
    <w:rsid w:val="00A033F8"/>
    <w:rsid w:val="00B678BD"/>
    <w:rsid w:val="00C4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248D0-6B54-47EF-936E-D6218657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024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48024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678BD"/>
    <w:pPr>
      <w:ind w:left="720"/>
      <w:contextualSpacing/>
    </w:pPr>
  </w:style>
  <w:style w:type="table" w:styleId="a6">
    <w:name w:val="Table Grid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80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0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4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6074A-D4C6-46DD-897F-B2EEA2C36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Меньшиково</cp:lastModifiedBy>
  <cp:revision>4</cp:revision>
  <cp:lastPrinted>2016-04-29T09:20:00Z</cp:lastPrinted>
  <dcterms:created xsi:type="dcterms:W3CDTF">2016-04-29T09:11:00Z</dcterms:created>
  <dcterms:modified xsi:type="dcterms:W3CDTF">2016-04-29T09:20:00Z</dcterms:modified>
</cp:coreProperties>
</file>