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49" w:rsidRPr="005A5C7E" w:rsidRDefault="00B01149" w:rsidP="002230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5C7E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B01149" w:rsidRPr="005A5C7E" w:rsidRDefault="00B01149" w:rsidP="00223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757375">
        <w:rPr>
          <w:rFonts w:ascii="Times New Roman" w:hAnsi="Times New Roman" w:cs="Times New Roman"/>
          <w:b/>
          <w:bCs/>
          <w:spacing w:val="-1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СЕЛЬСОВЕТА</w:t>
      </w:r>
    </w:p>
    <w:p w:rsidR="00B01149" w:rsidRPr="005A5C7E" w:rsidRDefault="00B01149" w:rsidP="00223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01149" w:rsidRPr="005A5C7E" w:rsidRDefault="00B01149" w:rsidP="00223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01149" w:rsidRPr="005A5C7E" w:rsidRDefault="00B01149" w:rsidP="00223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>РЕШЕНИЕ</w:t>
      </w:r>
    </w:p>
    <w:p w:rsidR="00B01149" w:rsidRPr="005A5C7E" w:rsidRDefault="00B01149" w:rsidP="002230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/сорок четвертой </w:t>
      </w:r>
      <w:r w:rsidRPr="005A5C7E">
        <w:rPr>
          <w:rFonts w:ascii="Times New Roman" w:hAnsi="Times New Roman" w:cs="Times New Roman"/>
          <w:sz w:val="28"/>
          <w:szCs w:val="28"/>
        </w:rPr>
        <w:t>сессии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01149" w:rsidRPr="005A5C7E" w:rsidRDefault="00B01149" w:rsidP="0022308F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«04» июня</w:t>
      </w:r>
      <w:r w:rsidRPr="005A5C7E">
        <w:rPr>
          <w:rFonts w:ascii="Times New Roman" w:hAnsi="Times New Roman" w:cs="Times New Roman"/>
          <w:sz w:val="28"/>
          <w:szCs w:val="28"/>
        </w:rPr>
        <w:t xml:space="preserve"> 2020 г.</w:t>
      </w:r>
      <w:r w:rsidRPr="005A5C7E">
        <w:rPr>
          <w:rFonts w:ascii="Times New Roman" w:hAnsi="Times New Roman" w:cs="Times New Roman"/>
          <w:sz w:val="28"/>
          <w:szCs w:val="28"/>
        </w:rPr>
        <w:tab/>
        <w:t>с. Меньшиково</w:t>
      </w:r>
      <w:r w:rsidRPr="005A5C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2"/>
          <w:sz w:val="28"/>
          <w:szCs w:val="28"/>
        </w:rPr>
        <w:t>№ 87</w:t>
      </w:r>
    </w:p>
    <w:p w:rsidR="00B01149" w:rsidRPr="005A5C7E" w:rsidRDefault="00B01149" w:rsidP="00223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149" w:rsidRPr="005A5C7E" w:rsidRDefault="00B01149" w:rsidP="002230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УСТАВ </w:t>
      </w:r>
      <w:r w:rsidRPr="00757375">
        <w:rPr>
          <w:rFonts w:ascii="Times New Roman" w:hAnsi="Times New Roman" w:cs="Times New Roman"/>
          <w:b/>
          <w:bCs/>
          <w:sz w:val="28"/>
          <w:szCs w:val="28"/>
        </w:rPr>
        <w:t xml:space="preserve">МЕНЬШИКОВСКОГО 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>СЕЛЬСОВЕТА ВЕНГЕРОВСКОГО РАЙОНА НОВОСИБИРСКОЙ ОБЛАСТИ</w:t>
      </w:r>
    </w:p>
    <w:p w:rsidR="00B01149" w:rsidRPr="005A5C7E" w:rsidRDefault="00B01149" w:rsidP="0022308F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01149" w:rsidRPr="005A5C7E" w:rsidRDefault="00B01149" w:rsidP="0022308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A5C7E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Pr="005A5C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 депутатов </w:t>
      </w:r>
      <w:r w:rsidRPr="005A5C7E">
        <w:rPr>
          <w:rFonts w:ascii="Times New Roman" w:hAnsi="Times New Roman" w:cs="Times New Roman"/>
          <w:color w:val="FF0000"/>
          <w:spacing w:val="-1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Венгеровского района Новосибирской области,</w:t>
      </w:r>
    </w:p>
    <w:p w:rsidR="00B01149" w:rsidRPr="005A5C7E" w:rsidRDefault="00B01149" w:rsidP="0022308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РЕШИЛ: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5A5C7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A5C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нести в Устав </w:t>
      </w:r>
      <w:r w:rsidRPr="005A5C7E">
        <w:rPr>
          <w:rFonts w:ascii="Times New Roman" w:hAnsi="Times New Roman" w:cs="Times New Roman"/>
          <w:color w:val="FF0000"/>
          <w:spacing w:val="1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сельсовета</w:t>
      </w:r>
      <w:r w:rsidRPr="005A5C7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следующие изменения:</w:t>
      </w:r>
    </w:p>
    <w:p w:rsidR="00B01149" w:rsidRPr="00903D20" w:rsidRDefault="00B01149" w:rsidP="00903D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D20">
        <w:rPr>
          <w:rFonts w:ascii="Times New Roman" w:hAnsi="Times New Roman" w:cs="Times New Roman"/>
          <w:b/>
          <w:bCs/>
          <w:sz w:val="28"/>
          <w:szCs w:val="28"/>
        </w:rPr>
        <w:t xml:space="preserve">          1.1. Титульный лист устава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>1.1.1 наименование устава изложить в следующей редакции: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 xml:space="preserve">«Устав сельского поселения </w:t>
      </w:r>
      <w:r w:rsidRPr="00903D20">
        <w:rPr>
          <w:rFonts w:ascii="Times New Roman" w:hAnsi="Times New Roman" w:cs="Times New Roman"/>
          <w:color w:val="FF0000"/>
          <w:sz w:val="28"/>
          <w:szCs w:val="28"/>
        </w:rPr>
        <w:t>Меньшиковского</w:t>
      </w:r>
      <w:r w:rsidRPr="00903D20">
        <w:rPr>
          <w:rFonts w:ascii="Times New Roman" w:hAnsi="Times New Roman" w:cs="Times New Roman"/>
          <w:sz w:val="28"/>
          <w:szCs w:val="28"/>
        </w:rPr>
        <w:t xml:space="preserve"> сельсовета Венгеровского муниципального района Новосибирской области».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D20">
        <w:rPr>
          <w:rFonts w:ascii="Times New Roman" w:hAnsi="Times New Roman" w:cs="Times New Roman"/>
          <w:b/>
          <w:bCs/>
          <w:sz w:val="28"/>
          <w:szCs w:val="28"/>
        </w:rPr>
        <w:t>1.2. Статья 1. Наименование, статус и территория муниципального образования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>1.2.1. абзац 1 части 1 изложить в следующей редакции: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 xml:space="preserve">«1. Наименование муниципального образования – сельское поселение </w:t>
      </w:r>
      <w:r w:rsidRPr="00903D20">
        <w:rPr>
          <w:rFonts w:ascii="Times New Roman" w:hAnsi="Times New Roman" w:cs="Times New Roman"/>
          <w:color w:val="FF0000"/>
          <w:sz w:val="28"/>
          <w:szCs w:val="28"/>
        </w:rPr>
        <w:t>Меньшиковский</w:t>
      </w:r>
      <w:r w:rsidRPr="00903D20">
        <w:rPr>
          <w:rFonts w:ascii="Times New Roman" w:hAnsi="Times New Roman" w:cs="Times New Roman"/>
          <w:sz w:val="28"/>
          <w:szCs w:val="28"/>
        </w:rPr>
        <w:t xml:space="preserve"> сельсовет Венгеровского муниципального района Новосибирской области (далее по тексту – </w:t>
      </w:r>
      <w:r w:rsidRPr="00903D20">
        <w:rPr>
          <w:rFonts w:ascii="Times New Roman" w:hAnsi="Times New Roman" w:cs="Times New Roman"/>
          <w:color w:val="FF0000"/>
          <w:sz w:val="28"/>
          <w:szCs w:val="28"/>
        </w:rPr>
        <w:t>Меньшиковский</w:t>
      </w:r>
      <w:r w:rsidRPr="00903D20">
        <w:rPr>
          <w:rFonts w:ascii="Times New Roman" w:hAnsi="Times New Roman" w:cs="Times New Roman"/>
          <w:sz w:val="28"/>
          <w:szCs w:val="28"/>
        </w:rPr>
        <w:t xml:space="preserve"> сельсовет или поселение или муниципальное образование).».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>1.2.2. дополнить частью 1.1 следующего содержания:</w:t>
      </w:r>
    </w:p>
    <w:p w:rsidR="00B01149" w:rsidRPr="00903D20" w:rsidRDefault="00B01149" w:rsidP="00903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D20">
        <w:rPr>
          <w:rFonts w:ascii="Times New Roman" w:hAnsi="Times New Roman" w:cs="Times New Roman"/>
          <w:sz w:val="28"/>
          <w:szCs w:val="28"/>
        </w:rPr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r w:rsidRPr="00903D20">
        <w:rPr>
          <w:rFonts w:ascii="Times New Roman" w:hAnsi="Times New Roman" w:cs="Times New Roman"/>
          <w:color w:val="FF0000"/>
          <w:sz w:val="28"/>
          <w:szCs w:val="28"/>
        </w:rPr>
        <w:t>Меньшиковский</w:t>
      </w:r>
      <w:r w:rsidRPr="00903D20">
        <w:rPr>
          <w:rFonts w:ascii="Times New Roman" w:hAnsi="Times New Roman" w:cs="Times New Roman"/>
          <w:sz w:val="28"/>
          <w:szCs w:val="28"/>
        </w:rPr>
        <w:t xml:space="preserve"> сельсовет Венгеровского муниципального района Новосибирской области) используется сокращенное – </w:t>
      </w:r>
      <w:r w:rsidRPr="00903D20">
        <w:rPr>
          <w:rFonts w:ascii="Times New Roman" w:hAnsi="Times New Roman" w:cs="Times New Roman"/>
          <w:color w:val="FF0000"/>
          <w:sz w:val="28"/>
          <w:szCs w:val="28"/>
        </w:rPr>
        <w:t>Меньшиковский</w:t>
      </w:r>
      <w:r w:rsidRPr="00903D20">
        <w:rPr>
          <w:rFonts w:ascii="Times New Roman" w:hAnsi="Times New Roman" w:cs="Times New Roman"/>
          <w:sz w:val="28"/>
          <w:szCs w:val="28"/>
        </w:rPr>
        <w:t xml:space="preserve"> сельсовет Венгеровского района Новосибирской области.».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5C7E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Статья 3. Муниципальные правовые акты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C7E">
        <w:rPr>
          <w:rFonts w:ascii="Times New Roman" w:hAnsi="Times New Roman" w:cs="Times New Roman"/>
          <w:sz w:val="28"/>
          <w:szCs w:val="28"/>
        </w:rPr>
        <w:t>.1 часть 3 дополнить следующим абзацем: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Статья 5. Вопросы местного значения </w:t>
      </w:r>
      <w:r w:rsidRPr="005A5C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5A5C7E">
        <w:rPr>
          <w:rFonts w:ascii="Times New Roman" w:hAnsi="Times New Roman" w:cs="Times New Roman"/>
          <w:sz w:val="28"/>
          <w:szCs w:val="28"/>
        </w:rPr>
        <w:t>.1 дополнить пунктом 40 следующего содержания: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«40).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Статья 11. Публичные слушания/общественные обсуждения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5A5C7E">
        <w:rPr>
          <w:rFonts w:ascii="Times New Roman" w:hAnsi="Times New Roman" w:cs="Times New Roman"/>
          <w:sz w:val="28"/>
          <w:szCs w:val="28"/>
        </w:rPr>
        <w:t>.1 часть 5 изложить в следующей редакции: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«По проектам правил благоустройства территорий, проектам о внесении в них изменений, проводятся общественные обсуждения,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1.6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Статья 32 Полномочия администрации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5A5C7E">
        <w:rPr>
          <w:rFonts w:ascii="Times New Roman" w:hAnsi="Times New Roman" w:cs="Times New Roman"/>
          <w:sz w:val="28"/>
          <w:szCs w:val="28"/>
        </w:rPr>
        <w:t xml:space="preserve">.1 дополнить пунктом 63.6 следующего содержания: 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«63.6).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1.7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 xml:space="preserve"> Статья 33. Избирательная комиссия </w:t>
      </w:r>
      <w:r w:rsidRPr="005A5C7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Меньшиковского </w:t>
      </w:r>
      <w:r w:rsidRPr="005A5C7E">
        <w:rPr>
          <w:rFonts w:ascii="Times New Roman" w:hAnsi="Times New Roman" w:cs="Times New Roman"/>
          <w:b/>
          <w:bCs/>
          <w:sz w:val="28"/>
          <w:szCs w:val="28"/>
        </w:rPr>
        <w:t>сельсовета Венгеровского района Новосибирской области</w:t>
      </w:r>
    </w:p>
    <w:p w:rsidR="00B01149" w:rsidRPr="0022308F" w:rsidRDefault="00B01149" w:rsidP="002230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2308F">
        <w:rPr>
          <w:rFonts w:ascii="Times New Roman" w:hAnsi="Times New Roman" w:cs="Times New Roman"/>
          <w:sz w:val="28"/>
          <w:szCs w:val="28"/>
        </w:rPr>
        <w:t>.1 Пункт е части 6 изложить в следующей редакции:</w:t>
      </w:r>
    </w:p>
    <w:p w:rsidR="00B01149" w:rsidRPr="0022308F" w:rsidRDefault="00B01149" w:rsidP="002230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8F">
        <w:rPr>
          <w:rFonts w:ascii="Times New Roman" w:hAnsi="Times New Roman" w:cs="Times New Roman"/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образования;»;</w:t>
      </w:r>
    </w:p>
    <w:p w:rsidR="00B01149" w:rsidRPr="0022308F" w:rsidRDefault="00B01149" w:rsidP="002230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2308F">
        <w:rPr>
          <w:rFonts w:ascii="Times New Roman" w:hAnsi="Times New Roman" w:cs="Times New Roman"/>
          <w:sz w:val="28"/>
          <w:szCs w:val="28"/>
        </w:rPr>
        <w:t>.2 Пункт е.1 части 6 - исключить;</w:t>
      </w:r>
    </w:p>
    <w:p w:rsidR="00B01149" w:rsidRPr="0022308F" w:rsidRDefault="00B01149" w:rsidP="002230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22308F">
        <w:rPr>
          <w:rFonts w:ascii="Times New Roman" w:hAnsi="Times New Roman" w:cs="Times New Roman"/>
          <w:sz w:val="28"/>
          <w:szCs w:val="28"/>
        </w:rPr>
        <w:t>.3 Пункт ж части 6 изложить в следующей редакции:</w:t>
      </w:r>
    </w:p>
    <w:p w:rsidR="00B01149" w:rsidRPr="0022308F" w:rsidRDefault="00B01149" w:rsidP="002230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08F">
        <w:rPr>
          <w:rFonts w:ascii="Times New Roman" w:hAnsi="Times New Roman" w:cs="Times New Roman"/>
          <w:sz w:val="28"/>
          <w:szCs w:val="28"/>
        </w:rPr>
        <w:t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референдума;».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1.7.4 </w:t>
      </w:r>
      <w:r w:rsidRPr="005A5C7E">
        <w:rPr>
          <w:rFonts w:ascii="Times New Roman" w:hAnsi="Times New Roman" w:cs="Times New Roman"/>
          <w:sz w:val="28"/>
          <w:szCs w:val="28"/>
        </w:rPr>
        <w:t>дополнить частью 8 следующего содержания: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(функций)».»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A5C7E">
        <w:rPr>
          <w:rFonts w:ascii="Times New Roman" w:hAnsi="Times New Roman" w:cs="Times New Roman"/>
          <w:color w:val="FF0000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01149" w:rsidRPr="005A5C7E" w:rsidRDefault="00B01149" w:rsidP="00223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A5C7E">
        <w:rPr>
          <w:rFonts w:ascii="Times New Roman" w:hAnsi="Times New Roman" w:cs="Times New Roman"/>
          <w:sz w:val="28"/>
          <w:szCs w:val="28"/>
        </w:rPr>
        <w:t xml:space="preserve">3. Главе </w:t>
      </w:r>
      <w:r w:rsidRPr="005A5C7E">
        <w:rPr>
          <w:rFonts w:ascii="Times New Roman" w:hAnsi="Times New Roman" w:cs="Times New Roman"/>
          <w:color w:val="FF0000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r w:rsidRPr="005A5C7E">
        <w:rPr>
          <w:rFonts w:ascii="Times New Roman" w:hAnsi="Times New Roman" w:cs="Times New Roman"/>
          <w:color w:val="FF0000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5A5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C7E">
        <w:rPr>
          <w:rFonts w:ascii="Times New Roman" w:hAnsi="Times New Roman" w:cs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01149" w:rsidRPr="005A5C7E" w:rsidRDefault="00B01149" w:rsidP="002230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A5C7E">
        <w:rPr>
          <w:rFonts w:ascii="Times New Roman" w:hAnsi="Times New Roman" w:cs="Times New Roman"/>
          <w:color w:val="FF0000"/>
          <w:sz w:val="28"/>
          <w:szCs w:val="28"/>
        </w:rPr>
        <w:t>Меньшиковского</w:t>
      </w:r>
      <w:r w:rsidRPr="005A5C7E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</w:t>
      </w:r>
      <w:r>
        <w:rPr>
          <w:rFonts w:ascii="Times New Roman" w:hAnsi="Times New Roman" w:cs="Times New Roman"/>
          <w:sz w:val="28"/>
          <w:szCs w:val="28"/>
        </w:rPr>
        <w:t>ации и опубликования в газете «Вестник Меньшиковского сельсовета</w:t>
      </w:r>
      <w:r w:rsidRPr="005A5C7E">
        <w:rPr>
          <w:rFonts w:ascii="Times New Roman" w:hAnsi="Times New Roman" w:cs="Times New Roman"/>
          <w:sz w:val="28"/>
          <w:szCs w:val="28"/>
        </w:rPr>
        <w:t>».</w:t>
      </w:r>
    </w:p>
    <w:p w:rsidR="00B01149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B01149" w:rsidRPr="005A5C7E" w:rsidRDefault="00B01149" w:rsidP="0075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Венгеровского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C7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>
        <w:rPr>
          <w:rFonts w:ascii="Times New Roman" w:hAnsi="Times New Roman" w:cs="Times New Roman"/>
          <w:sz w:val="28"/>
          <w:szCs w:val="28"/>
        </w:rPr>
        <w:t>Е.С. Павловская</w:t>
      </w:r>
      <w:r w:rsidRPr="005A5C7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5C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B01149" w:rsidRPr="005A5C7E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C7E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A5C7E">
        <w:rPr>
          <w:rFonts w:ascii="Times New Roman" w:hAnsi="Times New Roman" w:cs="Times New Roman"/>
          <w:sz w:val="28"/>
          <w:szCs w:val="28"/>
        </w:rPr>
        <w:t xml:space="preserve"> П.А. Качесов</w:t>
      </w:r>
    </w:p>
    <w:p w:rsidR="00B01149" w:rsidRDefault="00B01149" w:rsidP="00223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149" w:rsidRDefault="00B01149" w:rsidP="00223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149" w:rsidRDefault="00B01149"/>
    <w:sectPr w:rsidR="00B01149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149" w:rsidRDefault="00B01149">
      <w:pPr>
        <w:spacing w:after="0" w:line="240" w:lineRule="auto"/>
      </w:pPr>
      <w:r>
        <w:separator/>
      </w:r>
    </w:p>
  </w:endnote>
  <w:endnote w:type="continuationSeparator" w:id="0">
    <w:p w:rsidR="00B01149" w:rsidRDefault="00B0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149" w:rsidRDefault="00B01149">
      <w:pPr>
        <w:spacing w:after="0" w:line="240" w:lineRule="auto"/>
      </w:pPr>
      <w:r>
        <w:separator/>
      </w:r>
    </w:p>
  </w:footnote>
  <w:footnote w:type="continuationSeparator" w:id="0">
    <w:p w:rsidR="00B01149" w:rsidRDefault="00B01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49" w:rsidRPr="003C0914" w:rsidRDefault="00B01149" w:rsidP="003C0914">
    <w:pPr>
      <w:pStyle w:val="Header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3C0914">
      <w:rPr>
        <w:rFonts w:ascii="Times New Roman" w:hAnsi="Times New Roman" w:cs="Times New Roman"/>
        <w:sz w:val="20"/>
        <w:szCs w:val="20"/>
      </w:rPr>
      <w:fldChar w:fldCharType="begin"/>
    </w:r>
    <w:r w:rsidRPr="003C0914">
      <w:rPr>
        <w:rFonts w:ascii="Times New Roman" w:hAnsi="Times New Roman" w:cs="Times New Roman"/>
        <w:sz w:val="20"/>
        <w:szCs w:val="20"/>
      </w:rPr>
      <w:instrText>PAGE   \* MERGEFORMAT</w:instrText>
    </w:r>
    <w:r w:rsidRPr="003C091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 w:rsidRPr="003C0914">
      <w:rPr>
        <w:rFonts w:ascii="Times New Roman" w:hAnsi="Times New Roman" w:cs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49" w:rsidRPr="00CB0871" w:rsidRDefault="00B01149" w:rsidP="00CB0871">
    <w:pPr>
      <w:pStyle w:val="Header"/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E13"/>
    <w:rsid w:val="0009065D"/>
    <w:rsid w:val="000B089F"/>
    <w:rsid w:val="002017AA"/>
    <w:rsid w:val="0022308F"/>
    <w:rsid w:val="002D631D"/>
    <w:rsid w:val="003C0914"/>
    <w:rsid w:val="00454A16"/>
    <w:rsid w:val="005A5C7E"/>
    <w:rsid w:val="00757375"/>
    <w:rsid w:val="00903D20"/>
    <w:rsid w:val="009F1F84"/>
    <w:rsid w:val="00A34F67"/>
    <w:rsid w:val="00B01149"/>
    <w:rsid w:val="00B51C08"/>
    <w:rsid w:val="00BB7896"/>
    <w:rsid w:val="00C470C3"/>
    <w:rsid w:val="00CB0871"/>
    <w:rsid w:val="00E83761"/>
    <w:rsid w:val="00F01E13"/>
    <w:rsid w:val="00F0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08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30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308F"/>
    <w:rPr>
      <w:rFonts w:ascii="Calibri" w:hAnsi="Calibri" w:cs="Calibri"/>
    </w:rPr>
  </w:style>
  <w:style w:type="character" w:customStyle="1" w:styleId="NoSpacingChar">
    <w:name w:val="No Spacing Char"/>
    <w:link w:val="NoSpacing"/>
    <w:uiPriority w:val="99"/>
    <w:locked/>
    <w:rsid w:val="0022308F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22308F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0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980</Words>
  <Characters>5592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w7</dc:creator>
  <cp:keywords/>
  <dc:description/>
  <cp:lastModifiedBy>User</cp:lastModifiedBy>
  <cp:revision>2</cp:revision>
  <cp:lastPrinted>2020-06-04T02:30:00Z</cp:lastPrinted>
  <dcterms:created xsi:type="dcterms:W3CDTF">2022-02-15T14:30:00Z</dcterms:created>
  <dcterms:modified xsi:type="dcterms:W3CDTF">2022-02-15T14:30:00Z</dcterms:modified>
</cp:coreProperties>
</file>