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9C" w:rsidRPr="00CA4A5E" w:rsidRDefault="00B4719C" w:rsidP="00B471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A5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4719C" w:rsidRPr="00CA4A5E" w:rsidRDefault="00B4719C" w:rsidP="00B471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A5E">
        <w:rPr>
          <w:rFonts w:ascii="Times New Roman" w:eastAsia="Times New Roman" w:hAnsi="Times New Roman" w:cs="Times New Roman"/>
          <w:b/>
          <w:sz w:val="28"/>
          <w:szCs w:val="28"/>
        </w:rPr>
        <w:t>МЕНЬШИКОВСКОГО СЕЛЬСОВЕТА</w:t>
      </w:r>
      <w:r w:rsidRPr="00CA4A5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ВЕНГЕРОВСКОГО РАЙОНА НОВОСИБИРСКОЙ ОБЛАСТИ</w:t>
      </w:r>
    </w:p>
    <w:p w:rsidR="00B4719C" w:rsidRPr="00CA4A5E" w:rsidRDefault="00B4719C" w:rsidP="00B471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19C" w:rsidRPr="00CA4A5E" w:rsidRDefault="00B4719C" w:rsidP="00B4719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A5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74040" w:rsidRDefault="00F17216" w:rsidP="00B471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3E0" w:rsidRDefault="00674040" w:rsidP="00B471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23.12.2021                                   с. Меньшиково                                        № 113</w:t>
      </w:r>
    </w:p>
    <w:p w:rsidR="00B4719C" w:rsidRDefault="00DF53E0" w:rsidP="00B471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B4719C" w:rsidRPr="00CA4A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85A4F" w:rsidRDefault="00185A4F" w:rsidP="00B471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5A4F" w:rsidRDefault="00B4719C" w:rsidP="00DF53E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1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404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</w:t>
      </w:r>
      <w:r w:rsidR="00DF53E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674040">
        <w:rPr>
          <w:rFonts w:ascii="Times New Roman" w:eastAsia="Times New Roman" w:hAnsi="Times New Roman" w:cs="Times New Roman"/>
          <w:sz w:val="28"/>
          <w:szCs w:val="28"/>
        </w:rPr>
        <w:t>№69 от 16.09.2015 «</w:t>
      </w:r>
      <w:r w:rsidR="00674040" w:rsidRPr="0067404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F53E0">
        <w:rPr>
          <w:rFonts w:ascii="Times New Roman" w:eastAsia="Times New Roman" w:hAnsi="Times New Roman" w:cs="Times New Roman"/>
          <w:sz w:val="28"/>
          <w:szCs w:val="28"/>
        </w:rPr>
        <w:t>№ 29 от 23.09.2008 «Об утверждении перечня автомобильных дорог местного значения в границах населенных пунктов Меньшиковского сельсовета Венгеровского района»</w:t>
      </w:r>
      <w:r w:rsidR="006740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85A4F" w:rsidRDefault="00185A4F" w:rsidP="00185A4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A26" w:rsidRDefault="00B4719C" w:rsidP="00185A4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9C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="00DF53E0">
        <w:rPr>
          <w:rFonts w:ascii="Times New Roman" w:eastAsia="Times New Roman" w:hAnsi="Times New Roman" w:cs="Times New Roman"/>
          <w:sz w:val="28"/>
          <w:szCs w:val="28"/>
        </w:rPr>
        <w:t>етствии со ст.5,8 п.5 ст.13, ст.6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</w:t>
      </w:r>
      <w:r w:rsidR="00674040">
        <w:rPr>
          <w:rFonts w:ascii="Times New Roman" w:eastAsia="Times New Roman" w:hAnsi="Times New Roman" w:cs="Times New Roman"/>
          <w:sz w:val="28"/>
          <w:szCs w:val="28"/>
        </w:rPr>
        <w:t xml:space="preserve">ам идентификационных номеров», </w:t>
      </w:r>
    </w:p>
    <w:p w:rsidR="00185A4F" w:rsidRDefault="00640580" w:rsidP="00640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B4719C" w:rsidRPr="00B471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580" w:rsidRDefault="00DF53E0" w:rsidP="006405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1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044C10" w:rsidRPr="00044C10">
        <w:rPr>
          <w:rFonts w:ascii="Times New Roman" w:eastAsia="Times New Roman" w:hAnsi="Times New Roman" w:cs="Times New Roman"/>
          <w:sz w:val="28"/>
          <w:szCs w:val="28"/>
        </w:rPr>
        <w:t>постановление №69 от 16.09.2015 «О внесении изменений в постановление № 29 от 23.09.2008 «Об утверждении перечня автомобильных дорог местного значения в границах населенного пункта Меньшиковского сельсовета Венгеровского района»:</w:t>
      </w:r>
      <w:r w:rsidR="0004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C10" w:rsidRPr="00640580" w:rsidRDefault="00640580" w:rsidP="00640580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4C10">
        <w:rPr>
          <w:rFonts w:ascii="Times New Roman" w:eastAsia="Times New Roman" w:hAnsi="Times New Roman" w:cs="Times New Roman"/>
          <w:sz w:val="28"/>
          <w:szCs w:val="28"/>
        </w:rPr>
        <w:t xml:space="preserve">в перечень </w:t>
      </w:r>
      <w:r w:rsidR="00044C10" w:rsidRPr="00044C1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местного значения в границах </w:t>
      </w:r>
      <w:r w:rsidR="00044C10">
        <w:rPr>
          <w:rFonts w:ascii="Times New Roman" w:eastAsia="Times New Roman" w:hAnsi="Times New Roman" w:cs="Times New Roman"/>
          <w:sz w:val="28"/>
          <w:szCs w:val="28"/>
        </w:rPr>
        <w:t>поселения Меньшиковского сельсо</w:t>
      </w:r>
      <w:r w:rsidR="00044C10" w:rsidRPr="00044C10">
        <w:rPr>
          <w:rFonts w:ascii="Times New Roman" w:eastAsia="Times New Roman" w:hAnsi="Times New Roman" w:cs="Times New Roman"/>
          <w:sz w:val="28"/>
          <w:szCs w:val="28"/>
        </w:rPr>
        <w:t>вета Венгеровского района (включенные в Реестр муниципальной собственности)</w:t>
      </w:r>
      <w:r w:rsidR="00044C10">
        <w:rPr>
          <w:rFonts w:ascii="Times New Roman" w:eastAsia="Times New Roman" w:hAnsi="Times New Roman" w:cs="Times New Roman"/>
          <w:sz w:val="28"/>
          <w:szCs w:val="28"/>
        </w:rPr>
        <w:t xml:space="preserve"> добавить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0580"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>а для перевозки сельхозпро</w:t>
      </w:r>
      <w:r w:rsidRPr="00640580">
        <w:rPr>
          <w:rFonts w:ascii="Times New Roman" w:eastAsia="Times New Roman" w:hAnsi="Times New Roman" w:cs="Times New Roman"/>
          <w:sz w:val="28"/>
          <w:szCs w:val="28"/>
        </w:rPr>
        <w:t>дукции и жидких удобрений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0580" w:rsidRDefault="00640580" w:rsidP="0064058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4058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185A4F" w:rsidRPr="00FC605A" w:rsidRDefault="00640580" w:rsidP="0064058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91DE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580" w:rsidRDefault="00640580" w:rsidP="00185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80" w:rsidRDefault="00640580" w:rsidP="00185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4F" w:rsidRPr="00FC605A" w:rsidRDefault="00185A4F" w:rsidP="00185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05A">
        <w:rPr>
          <w:rFonts w:ascii="Times New Roman" w:eastAsia="Times New Roman" w:hAnsi="Times New Roman" w:cs="Times New Roman"/>
          <w:sz w:val="28"/>
          <w:szCs w:val="28"/>
        </w:rPr>
        <w:t>Глава Меньшиковского сельсовета</w:t>
      </w:r>
    </w:p>
    <w:p w:rsidR="00185A4F" w:rsidRPr="00FC605A" w:rsidRDefault="00185A4F" w:rsidP="00185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05A"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605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4C10">
        <w:rPr>
          <w:rFonts w:ascii="Times New Roman" w:eastAsia="Times New Roman" w:hAnsi="Times New Roman" w:cs="Times New Roman"/>
          <w:sz w:val="28"/>
          <w:szCs w:val="28"/>
        </w:rPr>
        <w:t>Е.А. Ковтун</w:t>
      </w:r>
      <w:r w:rsidRPr="00FC60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185A4F" w:rsidRPr="00DF1DB3" w:rsidRDefault="00185A4F" w:rsidP="00185A4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580" w:rsidRDefault="00640580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345629" w:rsidRDefault="00345629" w:rsidP="003456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405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F7170" w:rsidRDefault="009F7170" w:rsidP="003456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580" w:rsidRDefault="00640580" w:rsidP="003456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6F3D" w:rsidRDefault="00345629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9E6F3D"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УТВЕРЖДЕНО</w:t>
      </w:r>
    </w:p>
    <w:p w:rsidR="009E6F3D" w:rsidRDefault="009E6F3D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Постановлением Главы </w:t>
      </w:r>
    </w:p>
    <w:p w:rsidR="009E6F3D" w:rsidRDefault="009E6F3D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Меньшиковского сельсовета</w:t>
      </w:r>
    </w:p>
    <w:p w:rsidR="00640580" w:rsidRDefault="00640580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640580" w:rsidRDefault="00640580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E6F3D" w:rsidRDefault="009E6F3D" w:rsidP="006405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D4CEC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640580">
        <w:rPr>
          <w:rFonts w:ascii="Times New Roman" w:hAnsi="Times New Roman" w:cs="Times New Roman"/>
          <w:sz w:val="28"/>
          <w:szCs w:val="28"/>
        </w:rPr>
        <w:t>113 от 23.12.2021</w:t>
      </w:r>
    </w:p>
    <w:p w:rsidR="00640580" w:rsidRDefault="00640580" w:rsidP="006405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1DE5" w:rsidRPr="0092170A" w:rsidRDefault="00F91DE5" w:rsidP="006405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170A">
        <w:rPr>
          <w:rFonts w:ascii="Times New Roman" w:hAnsi="Times New Roman" w:cs="Times New Roman"/>
          <w:sz w:val="24"/>
          <w:szCs w:val="24"/>
        </w:rPr>
        <w:t>ПЕРЕЧЕНЬ</w:t>
      </w:r>
    </w:p>
    <w:p w:rsidR="00F91DE5" w:rsidRPr="0092170A" w:rsidRDefault="00F91DE5" w:rsidP="006405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170A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поселения Меньшиковского сельсовета Венгеровского района (включенные в Реестр муниципальной собственности)</w:t>
      </w:r>
    </w:p>
    <w:p w:rsidR="00F91DE5" w:rsidRPr="0092170A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88"/>
        <w:gridCol w:w="2196"/>
        <w:gridCol w:w="1818"/>
        <w:gridCol w:w="1417"/>
        <w:gridCol w:w="1820"/>
        <w:gridCol w:w="1865"/>
      </w:tblGrid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30" w:type="dxa"/>
          </w:tcPr>
          <w:p w:rsidR="00F91DE5" w:rsidRPr="0092170A" w:rsidRDefault="0092170A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дороги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дорог</w:t>
            </w:r>
          </w:p>
        </w:tc>
        <w:tc>
          <w:tcPr>
            <w:tcW w:w="1985" w:type="dxa"/>
          </w:tcPr>
          <w:p w:rsidR="00F91DE5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D51EA0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835" w:type="dxa"/>
          </w:tcPr>
          <w:p w:rsidR="00F91DE5" w:rsidRDefault="00345629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</w:p>
          <w:p w:rsidR="00345629" w:rsidRPr="0092170A" w:rsidRDefault="00345629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F91DE5" w:rsidRPr="0092170A" w:rsidRDefault="0092170A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50-208-813-000-ОП-МР-50К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35" w:type="dxa"/>
          </w:tcPr>
          <w:p w:rsidR="00F91DE5" w:rsidRPr="0092170A" w:rsidRDefault="00345629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труба</w:t>
            </w: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F91DE5" w:rsidRPr="0092170A" w:rsidRDefault="0092170A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50-208-813-000-ОП-МР-50К-002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35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50-208-813-000-ОП-МР-50К-003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35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50-208-813-000-ОП-МР-50К-004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35" w:type="dxa"/>
          </w:tcPr>
          <w:p w:rsidR="00F91DE5" w:rsidRPr="0092170A" w:rsidRDefault="00345629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труба</w:t>
            </w: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50-208-813-000-ОП-МР-50К-005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35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50-208-813-000-ОП-МР-50К-006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 1000м,грунт 338м</w:t>
            </w:r>
          </w:p>
        </w:tc>
        <w:tc>
          <w:tcPr>
            <w:tcW w:w="2835" w:type="dxa"/>
          </w:tcPr>
          <w:p w:rsidR="00F91DE5" w:rsidRPr="0092170A" w:rsidRDefault="00345629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труба</w:t>
            </w: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50-208-813-000-ОП-МР-50К-007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126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835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29" w:rsidRPr="0092170A" w:rsidTr="00345629">
        <w:tc>
          <w:tcPr>
            <w:tcW w:w="823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50-298-813-000-ОП-МР-50К-008</w:t>
            </w:r>
          </w:p>
        </w:tc>
        <w:tc>
          <w:tcPr>
            <w:tcW w:w="2551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85" w:type="dxa"/>
          </w:tcPr>
          <w:p w:rsidR="00F91DE5" w:rsidRPr="0092170A" w:rsidRDefault="00D51EA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1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F91DE5" w:rsidRPr="0092170A" w:rsidRDefault="007411C2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 490 м, грунт 249</w:t>
            </w:r>
            <w:r w:rsidR="00D51E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835" w:type="dxa"/>
          </w:tcPr>
          <w:p w:rsidR="00F91DE5" w:rsidRPr="0092170A" w:rsidRDefault="00F91DE5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10" w:rsidRPr="0092170A" w:rsidTr="00345629">
        <w:tc>
          <w:tcPr>
            <w:tcW w:w="823" w:type="dxa"/>
          </w:tcPr>
          <w:p w:rsidR="00044C10" w:rsidRPr="0092170A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0" w:type="dxa"/>
          </w:tcPr>
          <w:p w:rsidR="00044C10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50-208-813-000-ОП-МР-50К-009</w:t>
            </w:r>
          </w:p>
        </w:tc>
        <w:tc>
          <w:tcPr>
            <w:tcW w:w="2551" w:type="dxa"/>
          </w:tcPr>
          <w:p w:rsidR="00044C10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для перевозки сельхозпродукции и жидких удобрений</w:t>
            </w:r>
          </w:p>
        </w:tc>
        <w:tc>
          <w:tcPr>
            <w:tcW w:w="1985" w:type="dxa"/>
          </w:tcPr>
          <w:p w:rsidR="00044C10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2126" w:type="dxa"/>
          </w:tcPr>
          <w:p w:rsidR="00044C10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35" w:type="dxa"/>
          </w:tcPr>
          <w:p w:rsidR="00044C10" w:rsidRPr="0092170A" w:rsidRDefault="00044C10" w:rsidP="007B7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E5" w:rsidRPr="0092170A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6405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7B7ED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91DE5" w:rsidRDefault="00F91DE5" w:rsidP="006405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91DE5" w:rsidSect="0034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1A" w:rsidRDefault="008C001A" w:rsidP="00640580">
      <w:pPr>
        <w:spacing w:after="0" w:line="240" w:lineRule="auto"/>
      </w:pPr>
      <w:r>
        <w:separator/>
      </w:r>
    </w:p>
  </w:endnote>
  <w:endnote w:type="continuationSeparator" w:id="0">
    <w:p w:rsidR="008C001A" w:rsidRDefault="008C001A" w:rsidP="0064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1A" w:rsidRDefault="008C001A" w:rsidP="00640580">
      <w:pPr>
        <w:spacing w:after="0" w:line="240" w:lineRule="auto"/>
      </w:pPr>
      <w:r>
        <w:separator/>
      </w:r>
    </w:p>
  </w:footnote>
  <w:footnote w:type="continuationSeparator" w:id="0">
    <w:p w:rsidR="008C001A" w:rsidRDefault="008C001A" w:rsidP="0064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2FE8"/>
    <w:multiLevelType w:val="hybridMultilevel"/>
    <w:tmpl w:val="F3AEDF68"/>
    <w:lvl w:ilvl="0" w:tplc="94B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9C"/>
    <w:rsid w:val="00044C10"/>
    <w:rsid w:val="000741F4"/>
    <w:rsid w:val="00130E05"/>
    <w:rsid w:val="00163BDD"/>
    <w:rsid w:val="00185A4F"/>
    <w:rsid w:val="0022139C"/>
    <w:rsid w:val="002868E6"/>
    <w:rsid w:val="00345629"/>
    <w:rsid w:val="003D4CEC"/>
    <w:rsid w:val="00426744"/>
    <w:rsid w:val="00447A26"/>
    <w:rsid w:val="004C2787"/>
    <w:rsid w:val="00506558"/>
    <w:rsid w:val="00521963"/>
    <w:rsid w:val="005D4E38"/>
    <w:rsid w:val="00640580"/>
    <w:rsid w:val="00674040"/>
    <w:rsid w:val="00725540"/>
    <w:rsid w:val="007411C2"/>
    <w:rsid w:val="00793173"/>
    <w:rsid w:val="007B7EDF"/>
    <w:rsid w:val="00821A54"/>
    <w:rsid w:val="008C001A"/>
    <w:rsid w:val="0092170A"/>
    <w:rsid w:val="009B507B"/>
    <w:rsid w:val="009E6F3D"/>
    <w:rsid w:val="009F7170"/>
    <w:rsid w:val="00B4719C"/>
    <w:rsid w:val="00C0738B"/>
    <w:rsid w:val="00D51EA0"/>
    <w:rsid w:val="00DE62BD"/>
    <w:rsid w:val="00DF53E0"/>
    <w:rsid w:val="00E33439"/>
    <w:rsid w:val="00E84773"/>
    <w:rsid w:val="00EA3C49"/>
    <w:rsid w:val="00EC4B9A"/>
    <w:rsid w:val="00F17216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CB624-C0B0-4260-9FAB-20E9DFDA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38"/>
  </w:style>
  <w:style w:type="paragraph" w:styleId="1">
    <w:name w:val="heading 1"/>
    <w:basedOn w:val="a"/>
    <w:link w:val="10"/>
    <w:uiPriority w:val="9"/>
    <w:qFormat/>
    <w:rsid w:val="00B47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4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19C"/>
    <w:rPr>
      <w:color w:val="0000FF"/>
      <w:u w:val="single"/>
    </w:rPr>
  </w:style>
  <w:style w:type="table" w:styleId="a5">
    <w:name w:val="Table Grid"/>
    <w:basedOn w:val="a1"/>
    <w:uiPriority w:val="59"/>
    <w:rsid w:val="00F91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4C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580"/>
  </w:style>
  <w:style w:type="paragraph" w:styleId="a9">
    <w:name w:val="footer"/>
    <w:basedOn w:val="a"/>
    <w:link w:val="aa"/>
    <w:uiPriority w:val="99"/>
    <w:unhideWhenUsed/>
    <w:rsid w:val="0064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580"/>
  </w:style>
  <w:style w:type="paragraph" w:styleId="ab">
    <w:name w:val="Balloon Text"/>
    <w:basedOn w:val="a"/>
    <w:link w:val="ac"/>
    <w:uiPriority w:val="99"/>
    <w:semiHidden/>
    <w:unhideWhenUsed/>
    <w:rsid w:val="009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1DC8-EEA9-449A-97E1-E4D63A50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w7</cp:lastModifiedBy>
  <cp:revision>3</cp:revision>
  <cp:lastPrinted>2022-01-27T09:59:00Z</cp:lastPrinted>
  <dcterms:created xsi:type="dcterms:W3CDTF">2022-01-27T09:49:00Z</dcterms:created>
  <dcterms:modified xsi:type="dcterms:W3CDTF">2022-01-27T09:59:00Z</dcterms:modified>
</cp:coreProperties>
</file>