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BD" w:rsidRDefault="00B230BD" w:rsidP="00B230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30BD" w:rsidRDefault="00B230BD" w:rsidP="00B230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 СЕЛЬСОВЕТА</w:t>
      </w:r>
    </w:p>
    <w:p w:rsidR="00B230BD" w:rsidRDefault="00B230BD" w:rsidP="00B230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B230BD" w:rsidRDefault="00B230BD" w:rsidP="00B230BD">
      <w:pPr>
        <w:spacing w:line="240" w:lineRule="auto"/>
        <w:rPr>
          <w:b/>
          <w:sz w:val="28"/>
          <w:szCs w:val="28"/>
        </w:rPr>
      </w:pPr>
    </w:p>
    <w:p w:rsidR="00B230BD" w:rsidRDefault="00B230BD" w:rsidP="00B230BD">
      <w:pPr>
        <w:spacing w:line="240" w:lineRule="auto"/>
        <w:rPr>
          <w:b/>
          <w:sz w:val="28"/>
          <w:szCs w:val="28"/>
        </w:rPr>
      </w:pPr>
    </w:p>
    <w:p w:rsidR="00B230BD" w:rsidRDefault="00B230BD" w:rsidP="00B230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30BD" w:rsidRDefault="00B230BD" w:rsidP="00B230BD">
      <w:pPr>
        <w:spacing w:line="240" w:lineRule="auto"/>
        <w:ind w:left="0"/>
        <w:jc w:val="both"/>
        <w:rPr>
          <w:b/>
          <w:sz w:val="28"/>
          <w:szCs w:val="28"/>
        </w:rPr>
      </w:pPr>
    </w:p>
    <w:p w:rsidR="00B230BD" w:rsidRDefault="00B230BD" w:rsidP="00B230B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23.12.2021                                   </w:t>
      </w:r>
      <w:r>
        <w:rPr>
          <w:sz w:val="28"/>
        </w:rPr>
        <w:t>с. Меньшиково</w:t>
      </w:r>
      <w:r>
        <w:rPr>
          <w:sz w:val="28"/>
        </w:rPr>
        <w:tab/>
        <w:t xml:space="preserve">                                 </w:t>
      </w:r>
      <w:r>
        <w:rPr>
          <w:sz w:val="28"/>
          <w:szCs w:val="28"/>
        </w:rPr>
        <w:t>№ 116</w:t>
      </w:r>
    </w:p>
    <w:p w:rsidR="00B230BD" w:rsidRDefault="00B230BD" w:rsidP="00B230BD">
      <w:pPr>
        <w:spacing w:line="240" w:lineRule="auto"/>
        <w:jc w:val="both"/>
        <w:rPr>
          <w:sz w:val="28"/>
          <w:szCs w:val="28"/>
        </w:rPr>
      </w:pPr>
    </w:p>
    <w:p w:rsidR="00B230BD" w:rsidRDefault="00B230BD" w:rsidP="00B230BD">
      <w:pPr>
        <w:spacing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общественного Совета</w:t>
      </w:r>
      <w:r>
        <w:rPr>
          <w:color w:val="000000"/>
          <w:sz w:val="28"/>
          <w:szCs w:val="28"/>
        </w:rPr>
        <w:t xml:space="preserve"> Меньшиковского сельсовета Венгеровского района Новосибирской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ласти</w:t>
      </w:r>
    </w:p>
    <w:p w:rsidR="00B230BD" w:rsidRDefault="00B230BD" w:rsidP="00B230BD">
      <w:pPr>
        <w:spacing w:line="240" w:lineRule="auto"/>
        <w:ind w:left="0"/>
        <w:jc w:val="both"/>
        <w:rPr>
          <w:color w:val="000000"/>
          <w:sz w:val="28"/>
          <w:szCs w:val="28"/>
        </w:rPr>
      </w:pPr>
    </w:p>
    <w:p w:rsidR="00B230BD" w:rsidRDefault="00B230BD" w:rsidP="00B230BD">
      <w:pPr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</w:t>
      </w:r>
      <w:r>
        <w:rPr>
          <w:spacing w:val="2"/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Федеральными законами от 6 октября 2003 года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дерации», </w:t>
      </w:r>
      <w:r>
        <w:rPr>
          <w:spacing w:val="2"/>
          <w:sz w:val="28"/>
          <w:szCs w:val="28"/>
        </w:rPr>
        <w:t xml:space="preserve">от 21 июля 2014 г. № 212-ФЗ "Об основах общественного контроля в Российской Федерации", </w:t>
      </w:r>
      <w:r>
        <w:rPr>
          <w:sz w:val="28"/>
          <w:szCs w:val="28"/>
        </w:rPr>
        <w:t xml:space="preserve">Уставом Меньшиковского сельсовета, </w:t>
      </w:r>
      <w:r w:rsidRPr="005841D2">
        <w:rPr>
          <w:sz w:val="28"/>
          <w:szCs w:val="28"/>
        </w:rPr>
        <w:t xml:space="preserve">Положением об общественном Совете </w:t>
      </w:r>
      <w:r>
        <w:rPr>
          <w:sz w:val="28"/>
          <w:szCs w:val="28"/>
        </w:rPr>
        <w:t xml:space="preserve">Меньшиковского </w:t>
      </w:r>
      <w:r w:rsidRPr="005841D2">
        <w:rPr>
          <w:sz w:val="28"/>
          <w:szCs w:val="28"/>
        </w:rPr>
        <w:t>сельсовета Венгеровского района Нов</w:t>
      </w:r>
      <w:r w:rsidRPr="005841D2">
        <w:rPr>
          <w:sz w:val="28"/>
          <w:szCs w:val="28"/>
        </w:rPr>
        <w:t>о</w:t>
      </w:r>
      <w:r w:rsidRPr="005841D2">
        <w:rPr>
          <w:sz w:val="28"/>
          <w:szCs w:val="28"/>
        </w:rPr>
        <w:t>сибирской области</w:t>
      </w:r>
      <w:r>
        <w:rPr>
          <w:sz w:val="28"/>
          <w:szCs w:val="28"/>
        </w:rPr>
        <w:t>, утвержденного постановлением администрации Меньшиковского сельсовета от 26.04.2016 №27, администрация Меньшиковского сельсовета 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геровского района Новосибирской</w:t>
      </w:r>
      <w:proofErr w:type="gramEnd"/>
      <w:r>
        <w:rPr>
          <w:sz w:val="28"/>
          <w:szCs w:val="28"/>
        </w:rPr>
        <w:t xml:space="preserve"> области</w:t>
      </w:r>
    </w:p>
    <w:p w:rsidR="00B230BD" w:rsidRDefault="00B230BD" w:rsidP="00B230BD">
      <w:pPr>
        <w:spacing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EA1991">
        <w:rPr>
          <w:b/>
          <w:sz w:val="28"/>
          <w:szCs w:val="28"/>
        </w:rPr>
        <w:t>ЕТ:</w:t>
      </w:r>
    </w:p>
    <w:p w:rsidR="00B230BD" w:rsidRDefault="00B230BD" w:rsidP="00B230BD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 w:rsidRPr="00B230BD">
        <w:rPr>
          <w:sz w:val="28"/>
          <w:szCs w:val="28"/>
        </w:rPr>
        <w:t>1. Признать утратившим силу постановление администрации Меньшиковского сельсовет Венгеровского района Новосибирской области от 11.11.2019 №52</w:t>
      </w:r>
      <w:r>
        <w:rPr>
          <w:b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общественного Совета</w:t>
      </w:r>
      <w:r>
        <w:rPr>
          <w:color w:val="000000"/>
          <w:sz w:val="28"/>
          <w:szCs w:val="28"/>
        </w:rPr>
        <w:t xml:space="preserve"> Меньшиковского сельсовета Венгеровского района Новосибирской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ласти».</w:t>
      </w:r>
    </w:p>
    <w:p w:rsidR="00B230BD" w:rsidRDefault="00B230BD" w:rsidP="00B230BD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 w:rsidRPr="00B230BD">
        <w:rPr>
          <w:sz w:val="28"/>
          <w:szCs w:val="28"/>
        </w:rPr>
        <w:t>2</w:t>
      </w:r>
      <w:r w:rsidRPr="00746844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по согласию граждан состав из пяти членов общественного Совета </w:t>
      </w:r>
      <w:r>
        <w:rPr>
          <w:color w:val="000000"/>
          <w:sz w:val="28"/>
          <w:szCs w:val="28"/>
        </w:rPr>
        <w:t>Меньшиковского сельсовета Венгеровского района Новосибирской обла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ти:</w:t>
      </w:r>
    </w:p>
    <w:p w:rsidR="00B230BD" w:rsidRDefault="00B230BD" w:rsidP="00B230BD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Шевцов Роман Николаевич– </w:t>
      </w:r>
      <w:proofErr w:type="gramStart"/>
      <w:r>
        <w:rPr>
          <w:sz w:val="28"/>
          <w:szCs w:val="28"/>
        </w:rPr>
        <w:t>де</w:t>
      </w:r>
      <w:proofErr w:type="gramEnd"/>
      <w:r>
        <w:rPr>
          <w:sz w:val="28"/>
          <w:szCs w:val="28"/>
        </w:rPr>
        <w:t>путат Совета депутатов Меньшиковского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совета;</w:t>
      </w:r>
    </w:p>
    <w:p w:rsidR="00B230BD" w:rsidRDefault="00B230BD" w:rsidP="00B230BD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Токарева Ольга Сергеевна– </w:t>
      </w:r>
      <w:proofErr w:type="gramStart"/>
      <w:r>
        <w:rPr>
          <w:sz w:val="28"/>
          <w:szCs w:val="28"/>
        </w:rPr>
        <w:t>ху</w:t>
      </w:r>
      <w:proofErr w:type="gramEnd"/>
      <w:r>
        <w:rPr>
          <w:sz w:val="28"/>
          <w:szCs w:val="28"/>
        </w:rPr>
        <w:t>дожественный руководитель МКУ «ММЦК»;</w:t>
      </w:r>
    </w:p>
    <w:p w:rsidR="00B230BD" w:rsidRPr="00C5333F" w:rsidRDefault="00B230BD" w:rsidP="00B230BD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Ившина Ирина Юрьевна – член Женсовета;</w:t>
      </w:r>
    </w:p>
    <w:p w:rsidR="00B230BD" w:rsidRPr="00E75068" w:rsidRDefault="00B230BD" w:rsidP="00B230BD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Мурзина Любовь Ивановна– </w:t>
      </w:r>
      <w:proofErr w:type="gramStart"/>
      <w:r>
        <w:rPr>
          <w:sz w:val="28"/>
          <w:szCs w:val="28"/>
        </w:rPr>
        <w:t>би</w:t>
      </w:r>
      <w:proofErr w:type="gramEnd"/>
      <w:r>
        <w:rPr>
          <w:sz w:val="28"/>
          <w:szCs w:val="28"/>
        </w:rPr>
        <w:t xml:space="preserve">блиотекарь </w:t>
      </w:r>
      <w:proofErr w:type="spellStart"/>
      <w:r>
        <w:rPr>
          <w:sz w:val="28"/>
          <w:szCs w:val="28"/>
        </w:rPr>
        <w:t>Меньшиковской</w:t>
      </w:r>
      <w:proofErr w:type="spellEnd"/>
      <w:r w:rsidRPr="00E75068">
        <w:rPr>
          <w:sz w:val="28"/>
          <w:szCs w:val="28"/>
        </w:rPr>
        <w:t xml:space="preserve"> сельской би</w:t>
      </w:r>
      <w:r w:rsidRPr="00E75068">
        <w:rPr>
          <w:sz w:val="28"/>
          <w:szCs w:val="28"/>
        </w:rPr>
        <w:t>б</w:t>
      </w:r>
      <w:r w:rsidRPr="00E75068">
        <w:rPr>
          <w:sz w:val="28"/>
          <w:szCs w:val="28"/>
        </w:rPr>
        <w:t>лиотеки муниципального казенного учреждения культуры Венгеровского района Новосибирской области «Венгеровская централизованная библиотечная система»</w:t>
      </w:r>
      <w:r>
        <w:rPr>
          <w:sz w:val="28"/>
          <w:szCs w:val="28"/>
        </w:rPr>
        <w:t>;</w:t>
      </w:r>
    </w:p>
    <w:p w:rsidR="00B230BD" w:rsidRDefault="00B230BD" w:rsidP="00B230BD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Аржанникова Надежда Александровна–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м. директора МКОУ «</w:t>
      </w:r>
      <w:proofErr w:type="spellStart"/>
      <w:r>
        <w:rPr>
          <w:sz w:val="28"/>
          <w:szCs w:val="28"/>
        </w:rPr>
        <w:t>Меньш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ковской</w:t>
      </w:r>
      <w:proofErr w:type="spellEnd"/>
      <w:r>
        <w:rPr>
          <w:sz w:val="28"/>
          <w:szCs w:val="28"/>
        </w:rPr>
        <w:t xml:space="preserve"> СОШ» по воспитательной работе.</w:t>
      </w:r>
    </w:p>
    <w:p w:rsidR="00B230BD" w:rsidRDefault="00B230BD" w:rsidP="00B230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в газете «Вестник Меньшико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Венгеровского района Новосибирской области» и </w:t>
      </w:r>
      <w:r>
        <w:rPr>
          <w:rFonts w:ascii="Times New Roman" w:hAnsi="Times New Roman" w:cs="Times New Roman"/>
          <w:sz w:val="28"/>
          <w:szCs w:val="24"/>
        </w:rPr>
        <w:t>разместить на официальном сайте администрации Меньшиковского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0BD" w:rsidRDefault="00B230BD" w:rsidP="00B230B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0BD" w:rsidRDefault="00B230BD" w:rsidP="00B230B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0BD" w:rsidRDefault="00B230BD" w:rsidP="00B230B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0BD" w:rsidRDefault="00B230BD" w:rsidP="00B230BD">
      <w:pPr>
        <w:spacing w:line="240" w:lineRule="auto"/>
        <w:ind w:left="0"/>
        <w:jc w:val="both"/>
        <w:rPr>
          <w:sz w:val="28"/>
          <w:szCs w:val="28"/>
        </w:rPr>
      </w:pPr>
      <w:r w:rsidRPr="00E1627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Меньшиковского сельсовета  </w:t>
      </w:r>
    </w:p>
    <w:p w:rsidR="00871B84" w:rsidRPr="00B230BD" w:rsidRDefault="00B230BD" w:rsidP="00B230BD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Е.А. Ковтун</w:t>
      </w:r>
    </w:p>
    <w:sectPr w:rsidR="00871B84" w:rsidRPr="00B230BD" w:rsidSect="00ED3117">
      <w:headerReference w:type="even" r:id="rId4"/>
      <w:headerReference w:type="default" r:id="rId5"/>
      <w:footerReference w:type="default" r:id="rId6"/>
      <w:pgSz w:w="11906" w:h="16838" w:code="9"/>
      <w:pgMar w:top="1134" w:right="567" w:bottom="1134" w:left="1418" w:header="720" w:footer="720" w:gutter="0"/>
      <w:pgNumType w:start="1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3E" w:rsidRDefault="00B230BD">
    <w:pPr>
      <w:pStyle w:val="a5"/>
      <w:framePr w:wrap="auto" w:vAnchor="text" w:hAnchor="margin" w:xAlign="right" w:y="1"/>
      <w:rPr>
        <w:rStyle w:val="a7"/>
      </w:rPr>
    </w:pPr>
  </w:p>
  <w:p w:rsidR="0005753E" w:rsidRDefault="00B230B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3E" w:rsidRDefault="00B230BD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753E" w:rsidRDefault="00B230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3E" w:rsidRDefault="00B230B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BD"/>
    <w:rsid w:val="00871B84"/>
    <w:rsid w:val="00B2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D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0BD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230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230BD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23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B230BD"/>
    <w:rPr>
      <w:rFonts w:cs="Times New Roman"/>
    </w:rPr>
  </w:style>
  <w:style w:type="paragraph" w:styleId="a8">
    <w:name w:val="No Spacing"/>
    <w:uiPriority w:val="99"/>
    <w:qFormat/>
    <w:rsid w:val="00B230B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2022-10-06T04:34:00Z</dcterms:created>
  <dcterms:modified xsi:type="dcterms:W3CDTF">2022-10-06T04:42:00Z</dcterms:modified>
</cp:coreProperties>
</file>