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AA0" w:rsidRDefault="009A6AA0" w:rsidP="009A6A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A6AA0" w:rsidRDefault="009A6AA0" w:rsidP="009A6A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МЕНЬШИКОВСКОГО СЕЛЬСОВЕТА</w:t>
      </w:r>
    </w:p>
    <w:p w:rsidR="009A6AA0" w:rsidRDefault="009A6AA0" w:rsidP="009A6A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РАЙОНА НОВОСИБИРСКОЙ ОБЛАСТИ</w:t>
      </w:r>
    </w:p>
    <w:p w:rsidR="009A6AA0" w:rsidRDefault="009A6AA0" w:rsidP="009A6AA0">
      <w:pPr>
        <w:jc w:val="center"/>
        <w:rPr>
          <w:sz w:val="28"/>
          <w:szCs w:val="28"/>
        </w:rPr>
      </w:pPr>
    </w:p>
    <w:p w:rsidR="009A6AA0" w:rsidRDefault="009A6AA0" w:rsidP="009A6AA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9A6AA0" w:rsidRDefault="009A6AA0" w:rsidP="009A6AA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A6AA0" w:rsidRDefault="009A6AA0" w:rsidP="009A6AA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9A6AA0" w:rsidRDefault="009A6AA0" w:rsidP="009A6AA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9A6AA0" w:rsidRDefault="009A6AA0" w:rsidP="009A6AA0">
      <w:pPr>
        <w:tabs>
          <w:tab w:val="center" w:pos="-1843"/>
          <w:tab w:val="left" w:pos="-1418"/>
          <w:tab w:val="center" w:pos="4678"/>
          <w:tab w:val="right" w:pos="11907"/>
        </w:tabs>
        <w:autoSpaceDE w:val="0"/>
        <w:autoSpaceDN w:val="0"/>
        <w:ind w:right="-1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30.04.2021                         с. Меньшиково          </w:t>
      </w:r>
      <w:r w:rsidR="00271791">
        <w:rPr>
          <w:sz w:val="28"/>
          <w:szCs w:val="28"/>
        </w:rPr>
        <w:t xml:space="preserve">                            № 27</w:t>
      </w:r>
    </w:p>
    <w:p w:rsidR="009A6AA0" w:rsidRDefault="009A6AA0" w:rsidP="009A6AA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rFonts w:ascii="Arial" w:hAnsi="Arial" w:cs="Arial"/>
        </w:rPr>
      </w:pPr>
    </w:p>
    <w:p w:rsidR="009A6AA0" w:rsidRDefault="009A6AA0" w:rsidP="009A6AA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установлении начала особого пожароопасного режима на территории Меньшиковского сельсовета Венгеровского района Новосибирской области</w:t>
      </w:r>
    </w:p>
    <w:p w:rsidR="009A6AA0" w:rsidRDefault="009A6AA0" w:rsidP="009A6AA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95921" w:rsidRDefault="009A6AA0" w:rsidP="009A6AA0">
      <w:pPr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7A6A49">
        <w:rPr>
          <w:sz w:val="28"/>
          <w:szCs w:val="28"/>
        </w:rPr>
        <w:t>о статьей 11 ФЗ от 21.12.1994 №68-ФЗ «О защите населения и территорий от чрезвычайных ситуаций природного и техногенного характера», постановлением Правительства РФ от 30.12.2003 №794 «О единой государственной системе предупреждения и ликвидации ЧС», Законом Новосибирской области от 13.12.2006 №63-</w:t>
      </w:r>
      <w:r w:rsidR="00495921">
        <w:rPr>
          <w:sz w:val="28"/>
          <w:szCs w:val="28"/>
        </w:rPr>
        <w:t>ОЗ «О защите населения и территорий от чрезвычайных ситуаций межмуниципального и регионального характера», учитывая решение комиссии по предупреждению возможных ЧС и обеспечению пожарной безопасности Новосибирской области от 30.04</w:t>
      </w:r>
      <w:r w:rsidR="008C652C">
        <w:rPr>
          <w:sz w:val="28"/>
          <w:szCs w:val="28"/>
        </w:rPr>
        <w:t>2021 №16/1, в целях предупреждения возможных ЧС, связанных с угрозой возникновения лесных и ландшафтных пожаров и их переходом на населенные пункты</w:t>
      </w:r>
      <w:r w:rsidR="00495921">
        <w:rPr>
          <w:sz w:val="28"/>
          <w:szCs w:val="28"/>
        </w:rPr>
        <w:t xml:space="preserve"> </w:t>
      </w:r>
    </w:p>
    <w:p w:rsidR="009A6AA0" w:rsidRDefault="009A6AA0" w:rsidP="009A6AA0">
      <w:pPr>
        <w:rPr>
          <w:sz w:val="28"/>
          <w:szCs w:val="28"/>
        </w:rPr>
      </w:pPr>
      <w:r>
        <w:rPr>
          <w:sz w:val="28"/>
          <w:szCs w:val="28"/>
        </w:rPr>
        <w:t>ПОСТАНАВЛЯЮ:</w:t>
      </w:r>
    </w:p>
    <w:p w:rsidR="009A6AA0" w:rsidRDefault="009A6AA0" w:rsidP="009A6A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Установить </w:t>
      </w:r>
      <w:r w:rsidR="00495921">
        <w:rPr>
          <w:sz w:val="28"/>
          <w:szCs w:val="28"/>
        </w:rPr>
        <w:t>особый пожароопасный период с 30 апреля 2021 года</w:t>
      </w:r>
      <w:r>
        <w:rPr>
          <w:sz w:val="28"/>
          <w:szCs w:val="28"/>
        </w:rPr>
        <w:t xml:space="preserve"> на терри</w:t>
      </w:r>
      <w:r w:rsidR="00495921">
        <w:rPr>
          <w:sz w:val="28"/>
          <w:szCs w:val="28"/>
        </w:rPr>
        <w:t>тории Меньшиковского сельсовета.</w:t>
      </w:r>
    </w:p>
    <w:p w:rsidR="0012612B" w:rsidRDefault="0012612B" w:rsidP="009A6A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Запретить разведение костров, проведение пожароопасных работ на территории населенного пункта, выжигание сухой травянистой растительности.</w:t>
      </w:r>
    </w:p>
    <w:p w:rsidR="0012612B" w:rsidRDefault="0012612B" w:rsidP="009A6A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Организовать очистку территорий населенных пунктов от сухой травы, горючих отходов, мусора.</w:t>
      </w:r>
    </w:p>
    <w:p w:rsidR="0012612B" w:rsidRDefault="0012612B" w:rsidP="009A6A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Проводить соответствующую разъяснительную работу с гражданами о мерах пожарной безопасности и действиях при пожаре.</w:t>
      </w:r>
    </w:p>
    <w:p w:rsidR="0012612B" w:rsidRDefault="00401B5B" w:rsidP="009A6A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Организовать патрулирование добровольными пожарными, патрульными, патрульно-маневренными маневренными группами.</w:t>
      </w:r>
    </w:p>
    <w:p w:rsidR="00401B5B" w:rsidRPr="00401B5B" w:rsidRDefault="00401B5B" w:rsidP="00401B5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01B5B">
        <w:rPr>
          <w:sz w:val="28"/>
          <w:szCs w:val="28"/>
        </w:rPr>
        <w:t>Настоящее постановление опубликовать в газете «Вестник Меньшиковского сельсовета Венгеровского района Новосибирской области».</w:t>
      </w:r>
    </w:p>
    <w:p w:rsidR="009A6AA0" w:rsidRPr="00401B5B" w:rsidRDefault="009A6AA0" w:rsidP="009A6AA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  <w:bookmarkStart w:id="0" w:name="_GoBack"/>
      <w:bookmarkEnd w:id="0"/>
    </w:p>
    <w:p w:rsidR="009A6AA0" w:rsidRDefault="009A6AA0" w:rsidP="009A6AA0"/>
    <w:p w:rsidR="009A6AA0" w:rsidRDefault="009A6AA0" w:rsidP="009A6AA0">
      <w:pPr>
        <w:rPr>
          <w:sz w:val="28"/>
          <w:szCs w:val="28"/>
        </w:rPr>
      </w:pPr>
      <w:r>
        <w:rPr>
          <w:sz w:val="28"/>
          <w:szCs w:val="28"/>
        </w:rPr>
        <w:t>Глава Меньшиковского сельсовета</w:t>
      </w:r>
    </w:p>
    <w:p w:rsidR="009A6AA0" w:rsidRDefault="009A6AA0" w:rsidP="009A6AA0">
      <w:pPr>
        <w:rPr>
          <w:sz w:val="28"/>
          <w:szCs w:val="28"/>
        </w:rPr>
      </w:pPr>
      <w:r>
        <w:rPr>
          <w:sz w:val="28"/>
          <w:szCs w:val="28"/>
        </w:rPr>
        <w:t>Венгеровского района</w:t>
      </w:r>
    </w:p>
    <w:p w:rsidR="009A6AA0" w:rsidRDefault="009A6AA0" w:rsidP="009A6AA0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Е.А. Ковтун</w:t>
      </w:r>
    </w:p>
    <w:p w:rsidR="00127132" w:rsidRDefault="00127132"/>
    <w:sectPr w:rsidR="0012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A5736"/>
    <w:multiLevelType w:val="hybridMultilevel"/>
    <w:tmpl w:val="FC804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12"/>
    <w:rsid w:val="0012612B"/>
    <w:rsid w:val="00127132"/>
    <w:rsid w:val="00271791"/>
    <w:rsid w:val="00401B5B"/>
    <w:rsid w:val="00495921"/>
    <w:rsid w:val="007A6A49"/>
    <w:rsid w:val="008C652C"/>
    <w:rsid w:val="008F3512"/>
    <w:rsid w:val="009A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D6EFE-1F69-4B11-8E71-D85EA9AA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8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6</cp:revision>
  <dcterms:created xsi:type="dcterms:W3CDTF">2021-05-11T08:13:00Z</dcterms:created>
  <dcterms:modified xsi:type="dcterms:W3CDTF">2021-05-12T02:45:00Z</dcterms:modified>
</cp:coreProperties>
</file>