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B9" w:rsidRDefault="00513CB9" w:rsidP="0051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13CB9" w:rsidRDefault="00513CB9" w:rsidP="0051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513CB9" w:rsidRDefault="00513CB9" w:rsidP="0051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513CB9" w:rsidRDefault="00513CB9" w:rsidP="00513C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CB9" w:rsidRDefault="00513CB9" w:rsidP="00513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3CB9" w:rsidRDefault="00513CB9" w:rsidP="00513C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CB9" w:rsidRDefault="00513CB9" w:rsidP="00513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82</w:t>
      </w:r>
    </w:p>
    <w:p w:rsidR="00513CB9" w:rsidRDefault="00513CB9" w:rsidP="00513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CB9" w:rsidRPr="0097336B" w:rsidRDefault="00513CB9" w:rsidP="00513CB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Меньшиковского сельсовета Венгеровского района Новосибирской области от 19.11.2018 № 59 </w:t>
      </w:r>
      <w:r w:rsidRPr="00BB5529">
        <w:rPr>
          <w:rFonts w:ascii="Times New Roman" w:hAnsi="Times New Roman" w:cs="Times New Roman"/>
          <w:b/>
          <w:sz w:val="28"/>
          <w:szCs w:val="28"/>
        </w:rPr>
        <w:t>«</w:t>
      </w:r>
      <w:r w:rsidRPr="00BB5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B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BB5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</w:t>
      </w:r>
      <w:r w:rsidRPr="00973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принятию заявлений документов, а так же выдаче решений о переводе или об отказе в переводе нежилого помещения в жилое помещение»</w:t>
      </w:r>
    </w:p>
    <w:p w:rsidR="00513CB9" w:rsidRDefault="00513CB9" w:rsidP="00513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административного регламента предоставления муниципальной услуги по </w:t>
      </w:r>
      <w:r w:rsidRPr="0097336B">
        <w:rPr>
          <w:rFonts w:ascii="Times New Roman" w:hAnsi="Times New Roman" w:cs="Times New Roman"/>
          <w:sz w:val="28"/>
          <w:szCs w:val="28"/>
        </w:rPr>
        <w:t>принятию заявлений документов, а так же выдаче решений о переводе или об отказе в переводе нежил</w:t>
      </w:r>
      <w:r>
        <w:rPr>
          <w:rFonts w:ascii="Times New Roman" w:hAnsi="Times New Roman" w:cs="Times New Roman"/>
          <w:sz w:val="28"/>
          <w:szCs w:val="28"/>
        </w:rPr>
        <w:t>ого помещения в жилое помещение в соответствии с действующим законодательством администрация Меньшиковского сельсовета Венгеровского района Новосибирской области</w:t>
      </w:r>
    </w:p>
    <w:p w:rsidR="00513CB9" w:rsidRDefault="00513CB9" w:rsidP="00513CB9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513CB9" w:rsidRDefault="00513CB9" w:rsidP="00513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696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</w:t>
      </w:r>
      <w:r w:rsidRPr="0097336B">
        <w:rPr>
          <w:rFonts w:ascii="Times New Roman" w:hAnsi="Times New Roman" w:cs="Times New Roman"/>
          <w:sz w:val="28"/>
          <w:szCs w:val="28"/>
        </w:rPr>
        <w:t>о принятию заявлений документов, а так  же выдаче решений о переводе или об отказе в переводе нежил</w:t>
      </w:r>
      <w:r>
        <w:rPr>
          <w:rFonts w:ascii="Times New Roman" w:hAnsi="Times New Roman" w:cs="Times New Roman"/>
          <w:sz w:val="28"/>
          <w:szCs w:val="28"/>
        </w:rPr>
        <w:t>ого помещения в жилое помещение, утвержденный постановлением администрации Меньшиковского сельсовета Венгеровского района Новосибирской области от 19.11.2018 № 59 изменения, изложив раздел 5. «Досудебный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должностных лиц, муниципальных служащих» в следующей редакции:</w:t>
      </w:r>
    </w:p>
    <w:p w:rsidR="00513CB9" w:rsidRDefault="00513CB9" w:rsidP="00513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«5. 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обжаловать решения и действия (бездействие) администрации Меньшиковского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представления муниципальной услуги, в досудебном (внесудебном)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на действия (бездействие) администрации Меньшиковского сельсовета Венгеровского района Новосибирской области, должностных лиц, муниципальных служащих подается главе Меньшиковского сельсовета Венгеровского района Новосибирской области.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Меньшиковского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области.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513CB9" w:rsidRDefault="00513CB9" w:rsidP="00513CB9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13CB9" w:rsidRPr="00306B58" w:rsidRDefault="00513CB9" w:rsidP="00513CB9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29.06.2020 № 20 «Об утверждении положения об особенностях подачи и рассмотрения жалоб на решения и действия (бездействие) администрации Меньшиковского сельсовета Венгеровского района Новосибирской области и ее должностных лиц, муниципальных служащих».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CB9" w:rsidRDefault="00513CB9" w:rsidP="00513CB9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513CB9" w:rsidRDefault="00513CB9" w:rsidP="00513CB9">
      <w:pPr>
        <w:rPr>
          <w:rFonts w:ascii="Times New Roman" w:hAnsi="Times New Roman" w:cs="Times New Roman"/>
          <w:sz w:val="28"/>
          <w:szCs w:val="28"/>
        </w:rPr>
      </w:pPr>
      <w:r w:rsidRPr="00897675">
        <w:rPr>
          <w:rFonts w:ascii="Times New Roman" w:hAnsi="Times New Roman" w:cs="Times New Roman"/>
          <w:sz w:val="28"/>
          <w:szCs w:val="28"/>
        </w:rPr>
        <w:t>Венгеровского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</w:t>
      </w:r>
      <w:r w:rsidRPr="00897675">
        <w:rPr>
          <w:rFonts w:ascii="Times New Roman" w:hAnsi="Times New Roman" w:cs="Times New Roman"/>
          <w:sz w:val="28"/>
          <w:szCs w:val="28"/>
        </w:rPr>
        <w:t xml:space="preserve">            Е.А. Ковтун</w:t>
      </w:r>
    </w:p>
    <w:p w:rsidR="0049414A" w:rsidRDefault="0049414A">
      <w:bookmarkStart w:id="0" w:name="_GoBack"/>
      <w:bookmarkEnd w:id="0"/>
    </w:p>
    <w:sectPr w:rsidR="004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C4051"/>
    <w:multiLevelType w:val="hybridMultilevel"/>
    <w:tmpl w:val="3E3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39"/>
    <w:rsid w:val="0049414A"/>
    <w:rsid w:val="00513CB9"/>
    <w:rsid w:val="00F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67327-A564-4F0E-9BC9-1318616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2021-11-01T02:16:00Z</dcterms:created>
  <dcterms:modified xsi:type="dcterms:W3CDTF">2021-11-01T02:16:00Z</dcterms:modified>
</cp:coreProperties>
</file>