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AF" w:rsidRPr="0023168F" w:rsidRDefault="002074AF" w:rsidP="00207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8F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231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4AF" w:rsidRPr="0023168F" w:rsidRDefault="002074AF" w:rsidP="00207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8F"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2074AF" w:rsidRPr="0023168F" w:rsidRDefault="002074AF" w:rsidP="00207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8F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2074AF" w:rsidRPr="0023168F" w:rsidRDefault="002074AF" w:rsidP="002074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4AF" w:rsidRPr="0023168F" w:rsidRDefault="002074AF" w:rsidP="00207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68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168F" w:rsidRDefault="0023168F" w:rsidP="002074AF">
      <w:pPr>
        <w:rPr>
          <w:rFonts w:ascii="Times New Roman" w:hAnsi="Times New Roman" w:cs="Times New Roman"/>
          <w:sz w:val="28"/>
          <w:szCs w:val="28"/>
        </w:rPr>
      </w:pPr>
    </w:p>
    <w:p w:rsidR="002074AF" w:rsidRPr="002074AF" w:rsidRDefault="002074AF" w:rsidP="0020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11.03.2022                                       с. Меньшиково                                       № 29</w:t>
      </w:r>
    </w:p>
    <w:p w:rsidR="002074AF" w:rsidRPr="002074AF" w:rsidRDefault="002074AF" w:rsidP="00207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4AF">
        <w:rPr>
          <w:rFonts w:ascii="Times New Roman" w:hAnsi="Times New Roman" w:cs="Times New Roman"/>
          <w:sz w:val="28"/>
          <w:szCs w:val="28"/>
        </w:rPr>
        <w:t>О разработке и утверждении паспорта населенного пункта, подверженного угрозе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AF">
        <w:rPr>
          <w:rFonts w:ascii="Times New Roman" w:hAnsi="Times New Roman" w:cs="Times New Roman"/>
          <w:sz w:val="28"/>
          <w:szCs w:val="28"/>
        </w:rPr>
        <w:t>лесных пожаров и других ландшафтных (природных) пожаров</w:t>
      </w:r>
    </w:p>
    <w:p w:rsidR="0023168F" w:rsidRDefault="0023168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074AF" w:rsidRDefault="002074A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74A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69-ФЗ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4AF">
        <w:rPr>
          <w:rFonts w:ascii="Times New Roman" w:hAnsi="Times New Roman" w:cs="Times New Roman"/>
          <w:sz w:val="28"/>
          <w:szCs w:val="28"/>
        </w:rPr>
        <w:t>пожарной безопасности», от 06.10.20</w:t>
      </w:r>
      <w:r>
        <w:rPr>
          <w:rFonts w:ascii="Times New Roman" w:hAnsi="Times New Roman" w:cs="Times New Roman"/>
          <w:sz w:val="28"/>
          <w:szCs w:val="28"/>
        </w:rPr>
        <w:t xml:space="preserve">03 № 131-ФЗ «Об общих принципах </w:t>
      </w:r>
      <w:r w:rsidRPr="002074AF">
        <w:rPr>
          <w:rFonts w:ascii="Times New Roman" w:hAnsi="Times New Roman" w:cs="Times New Roman"/>
          <w:sz w:val="28"/>
          <w:szCs w:val="28"/>
        </w:rPr>
        <w:t>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2074A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16.09.2020 № 1479 «Об </w:t>
      </w:r>
      <w:r w:rsidRPr="002074AF">
        <w:rPr>
          <w:rFonts w:ascii="Times New Roman" w:hAnsi="Times New Roman" w:cs="Times New Roman"/>
          <w:sz w:val="28"/>
          <w:szCs w:val="28"/>
        </w:rPr>
        <w:t xml:space="preserve">утверждении Правил противопожарного </w:t>
      </w:r>
      <w:r>
        <w:rPr>
          <w:rFonts w:ascii="Times New Roman" w:hAnsi="Times New Roman" w:cs="Times New Roman"/>
          <w:sz w:val="28"/>
          <w:szCs w:val="28"/>
        </w:rPr>
        <w:t xml:space="preserve">режима в Российской Федерации», </w:t>
      </w:r>
      <w:r w:rsidRPr="002074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Меньшиковского сельсовета, </w:t>
      </w:r>
      <w:r w:rsidRPr="002074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Меньшиковского сельсовета Венгеровского района Новосибирской области</w:t>
      </w:r>
    </w:p>
    <w:p w:rsidR="002074AF" w:rsidRPr="002074AF" w:rsidRDefault="002074A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74AF" w:rsidRPr="002074AF" w:rsidRDefault="002074A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4AF">
        <w:rPr>
          <w:rFonts w:ascii="Times New Roman" w:hAnsi="Times New Roman" w:cs="Times New Roman"/>
          <w:sz w:val="28"/>
          <w:szCs w:val="28"/>
        </w:rPr>
        <w:t>1. Определить ответственным за разработк</w:t>
      </w:r>
      <w:r>
        <w:rPr>
          <w:rFonts w:ascii="Times New Roman" w:hAnsi="Times New Roman" w:cs="Times New Roman"/>
          <w:sz w:val="28"/>
          <w:szCs w:val="28"/>
        </w:rPr>
        <w:t>у паспорта населенного пункта, подверженного</w:t>
      </w:r>
      <w:r w:rsidRPr="002074AF">
        <w:rPr>
          <w:rFonts w:ascii="Times New Roman" w:hAnsi="Times New Roman" w:cs="Times New Roman"/>
          <w:sz w:val="28"/>
          <w:szCs w:val="28"/>
        </w:rPr>
        <w:t xml:space="preserve"> угрозе лесных пожаров и</w:t>
      </w:r>
      <w:r>
        <w:rPr>
          <w:rFonts w:ascii="Times New Roman" w:hAnsi="Times New Roman" w:cs="Times New Roman"/>
          <w:sz w:val="28"/>
          <w:szCs w:val="28"/>
        </w:rPr>
        <w:t xml:space="preserve"> других ландшафтных (природных) пожаров, расположенного</w:t>
      </w:r>
      <w:r w:rsidRPr="002074A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Меньшиковского сельсовета</w:t>
      </w:r>
      <w:r w:rsidRPr="002074AF">
        <w:rPr>
          <w:rFonts w:ascii="Times New Roman" w:hAnsi="Times New Roman" w:cs="Times New Roman"/>
          <w:sz w:val="28"/>
          <w:szCs w:val="28"/>
        </w:rPr>
        <w:t xml:space="preserve"> (далее — паспорт населенного п</w:t>
      </w:r>
      <w:r>
        <w:rPr>
          <w:rFonts w:ascii="Times New Roman" w:hAnsi="Times New Roman" w:cs="Times New Roman"/>
          <w:sz w:val="28"/>
          <w:szCs w:val="28"/>
        </w:rPr>
        <w:t xml:space="preserve">ункта) </w:t>
      </w:r>
      <w:r w:rsidR="0023168F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Меньшиковского сельсовета</w:t>
      </w:r>
      <w:r w:rsidRPr="002074AF">
        <w:rPr>
          <w:rFonts w:ascii="Times New Roman" w:hAnsi="Times New Roman" w:cs="Times New Roman"/>
          <w:sz w:val="28"/>
          <w:szCs w:val="28"/>
        </w:rPr>
        <w:t>.</w:t>
      </w:r>
    </w:p>
    <w:p w:rsidR="002074AF" w:rsidRPr="002074AF" w:rsidRDefault="002074A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4AF">
        <w:rPr>
          <w:rFonts w:ascii="Times New Roman" w:hAnsi="Times New Roman" w:cs="Times New Roman"/>
          <w:sz w:val="28"/>
          <w:szCs w:val="28"/>
        </w:rPr>
        <w:t xml:space="preserve">2. </w:t>
      </w:r>
      <w:r w:rsidR="0023168F">
        <w:rPr>
          <w:rFonts w:ascii="Times New Roman" w:hAnsi="Times New Roman" w:cs="Times New Roman"/>
          <w:sz w:val="28"/>
          <w:szCs w:val="28"/>
        </w:rPr>
        <w:t>Специалист администрации Меньшиковского сельсовета</w:t>
      </w:r>
      <w:r w:rsidRPr="002074AF">
        <w:rPr>
          <w:rFonts w:ascii="Times New Roman" w:hAnsi="Times New Roman" w:cs="Times New Roman"/>
          <w:sz w:val="28"/>
          <w:szCs w:val="28"/>
        </w:rPr>
        <w:t>:</w:t>
      </w:r>
    </w:p>
    <w:p w:rsidR="002074AF" w:rsidRPr="002074AF" w:rsidRDefault="002074A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4AF">
        <w:rPr>
          <w:rFonts w:ascii="Times New Roman" w:hAnsi="Times New Roman" w:cs="Times New Roman"/>
          <w:sz w:val="28"/>
          <w:szCs w:val="28"/>
        </w:rPr>
        <w:t>2.1. В соответствии с требовани</w:t>
      </w:r>
      <w:r>
        <w:rPr>
          <w:rFonts w:ascii="Times New Roman" w:hAnsi="Times New Roman" w:cs="Times New Roman"/>
          <w:sz w:val="28"/>
          <w:szCs w:val="28"/>
        </w:rPr>
        <w:t xml:space="preserve">ями нормативных правовых актов, </w:t>
      </w:r>
      <w:r w:rsidRPr="002074AF">
        <w:rPr>
          <w:rFonts w:ascii="Times New Roman" w:hAnsi="Times New Roman" w:cs="Times New Roman"/>
          <w:sz w:val="28"/>
          <w:szCs w:val="28"/>
        </w:rPr>
        <w:t>обеспечить сбор информации,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ствующей фактической обстановке </w:t>
      </w:r>
      <w:r w:rsidRPr="002074AF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  <w:r w:rsidR="0023168F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68F"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2074AF">
        <w:rPr>
          <w:rFonts w:ascii="Times New Roman" w:hAnsi="Times New Roman" w:cs="Times New Roman"/>
          <w:sz w:val="28"/>
          <w:szCs w:val="28"/>
        </w:rPr>
        <w:t xml:space="preserve">, на основании которой </w:t>
      </w:r>
      <w:r>
        <w:rPr>
          <w:rFonts w:ascii="Times New Roman" w:hAnsi="Times New Roman" w:cs="Times New Roman"/>
          <w:sz w:val="28"/>
          <w:szCs w:val="28"/>
        </w:rPr>
        <w:t>разработать паспорт населенного пункта</w:t>
      </w:r>
      <w:r w:rsidRPr="002074AF">
        <w:rPr>
          <w:rFonts w:ascii="Times New Roman" w:hAnsi="Times New Roman" w:cs="Times New Roman"/>
          <w:sz w:val="28"/>
          <w:szCs w:val="28"/>
        </w:rPr>
        <w:t xml:space="preserve"> в 3-х экземплярах и представить на у</w:t>
      </w:r>
      <w:r>
        <w:rPr>
          <w:rFonts w:ascii="Times New Roman" w:hAnsi="Times New Roman" w:cs="Times New Roman"/>
          <w:sz w:val="28"/>
          <w:szCs w:val="28"/>
        </w:rPr>
        <w:t xml:space="preserve">тверждение главе муниципального </w:t>
      </w:r>
      <w:r w:rsidRPr="002074AF">
        <w:rPr>
          <w:rFonts w:ascii="Times New Roman" w:hAnsi="Times New Roman" w:cs="Times New Roman"/>
          <w:sz w:val="28"/>
          <w:szCs w:val="28"/>
        </w:rPr>
        <w:t xml:space="preserve">образования в срок, не позднее 15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принятия нормативного правового </w:t>
      </w:r>
      <w:r w:rsidRPr="002074AF">
        <w:rPr>
          <w:rFonts w:ascii="Times New Roman" w:hAnsi="Times New Roman" w:cs="Times New Roman"/>
          <w:sz w:val="28"/>
          <w:szCs w:val="28"/>
        </w:rPr>
        <w:t xml:space="preserve">акта Правительства Новосибирской области, утверждающего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074AF">
        <w:rPr>
          <w:rFonts w:ascii="Times New Roman" w:hAnsi="Times New Roman" w:cs="Times New Roman"/>
          <w:sz w:val="28"/>
          <w:szCs w:val="28"/>
        </w:rPr>
        <w:t>населенных пунктов, подверженных</w:t>
      </w:r>
      <w:r>
        <w:rPr>
          <w:rFonts w:ascii="Times New Roman" w:hAnsi="Times New Roman" w:cs="Times New Roman"/>
          <w:sz w:val="28"/>
          <w:szCs w:val="28"/>
        </w:rPr>
        <w:t xml:space="preserve"> угрозе лесных пожаров и других </w:t>
      </w:r>
      <w:r w:rsidRPr="002074AF">
        <w:rPr>
          <w:rFonts w:ascii="Times New Roman" w:hAnsi="Times New Roman" w:cs="Times New Roman"/>
          <w:sz w:val="28"/>
          <w:szCs w:val="28"/>
        </w:rPr>
        <w:t>ландшафтных (природных) пожаров.</w:t>
      </w:r>
    </w:p>
    <w:p w:rsidR="002074AF" w:rsidRDefault="002074A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4AF">
        <w:rPr>
          <w:rFonts w:ascii="Times New Roman" w:hAnsi="Times New Roman" w:cs="Times New Roman"/>
          <w:sz w:val="28"/>
          <w:szCs w:val="28"/>
        </w:rPr>
        <w:t>2.2. В течение 3-х дней со дня утвержде</w:t>
      </w:r>
      <w:r>
        <w:rPr>
          <w:rFonts w:ascii="Times New Roman" w:hAnsi="Times New Roman" w:cs="Times New Roman"/>
          <w:sz w:val="28"/>
          <w:szCs w:val="28"/>
        </w:rPr>
        <w:t xml:space="preserve">ния паспорта населенного пункта </w:t>
      </w:r>
      <w:r w:rsidRPr="002074AF">
        <w:rPr>
          <w:rFonts w:ascii="Times New Roman" w:hAnsi="Times New Roman" w:cs="Times New Roman"/>
          <w:sz w:val="28"/>
          <w:szCs w:val="28"/>
        </w:rPr>
        <w:t>направить по одному экземпляру паспорта н</w:t>
      </w:r>
      <w:r>
        <w:rPr>
          <w:rFonts w:ascii="Times New Roman" w:hAnsi="Times New Roman" w:cs="Times New Roman"/>
          <w:sz w:val="28"/>
          <w:szCs w:val="28"/>
        </w:rPr>
        <w:t xml:space="preserve">аселенного пункта в комиссию по </w:t>
      </w:r>
      <w:r w:rsidRPr="002074AF">
        <w:rPr>
          <w:rFonts w:ascii="Times New Roman" w:hAnsi="Times New Roman" w:cs="Times New Roman"/>
          <w:sz w:val="28"/>
          <w:szCs w:val="28"/>
        </w:rPr>
        <w:t xml:space="preserve">предупреждению и </w:t>
      </w:r>
      <w:r w:rsidRPr="002074AF">
        <w:rPr>
          <w:rFonts w:ascii="Times New Roman" w:hAnsi="Times New Roman" w:cs="Times New Roman"/>
          <w:sz w:val="28"/>
          <w:szCs w:val="28"/>
        </w:rPr>
        <w:t xml:space="preserve">ликвидации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ситуаций, и обеспечению пожарной </w:t>
      </w:r>
      <w:r w:rsidRPr="002074AF">
        <w:rPr>
          <w:rFonts w:ascii="Times New Roman" w:hAnsi="Times New Roman" w:cs="Times New Roman"/>
          <w:sz w:val="28"/>
          <w:szCs w:val="28"/>
        </w:rPr>
        <w:t>безопасности Новосибирской области и Упра</w:t>
      </w:r>
      <w:r>
        <w:rPr>
          <w:rFonts w:ascii="Times New Roman" w:hAnsi="Times New Roman" w:cs="Times New Roman"/>
          <w:sz w:val="28"/>
          <w:szCs w:val="28"/>
        </w:rPr>
        <w:t xml:space="preserve">вление надзорной деятельности и </w:t>
      </w:r>
      <w:r w:rsidRPr="002074AF">
        <w:rPr>
          <w:rFonts w:ascii="Times New Roman" w:hAnsi="Times New Roman" w:cs="Times New Roman"/>
          <w:sz w:val="28"/>
          <w:szCs w:val="28"/>
        </w:rPr>
        <w:t>профилактической работы Главного управле</w:t>
      </w:r>
      <w:r>
        <w:rPr>
          <w:rFonts w:ascii="Times New Roman" w:hAnsi="Times New Roman" w:cs="Times New Roman"/>
          <w:sz w:val="28"/>
          <w:szCs w:val="28"/>
        </w:rPr>
        <w:t xml:space="preserve">ния МЧС России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Новосибирской </w:t>
      </w:r>
      <w:r w:rsidRPr="002074AF">
        <w:rPr>
          <w:rFonts w:ascii="Times New Roman" w:hAnsi="Times New Roman" w:cs="Times New Roman"/>
          <w:sz w:val="28"/>
          <w:szCs w:val="28"/>
        </w:rPr>
        <w:t>области (через отдел (отделение) надзорной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и профилактической </w:t>
      </w:r>
      <w:r w:rsidRPr="002074AF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23168F">
        <w:rPr>
          <w:rFonts w:ascii="Times New Roman" w:hAnsi="Times New Roman" w:cs="Times New Roman"/>
          <w:sz w:val="28"/>
          <w:szCs w:val="28"/>
        </w:rPr>
        <w:t>Венгеровскому</w:t>
      </w:r>
      <w:r w:rsidRPr="002074AF">
        <w:rPr>
          <w:rFonts w:ascii="Times New Roman" w:hAnsi="Times New Roman" w:cs="Times New Roman"/>
          <w:sz w:val="28"/>
          <w:szCs w:val="28"/>
        </w:rPr>
        <w:t xml:space="preserve"> району).</w:t>
      </w:r>
    </w:p>
    <w:p w:rsidR="0023168F" w:rsidRPr="002074AF" w:rsidRDefault="0023168F" w:rsidP="00231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105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«Вестник Меньшиковского сельсовета Венгеровского района Новосибирской области» и на официальном сайте администрации в сети Интернет.</w:t>
      </w:r>
    </w:p>
    <w:p w:rsidR="002074AF" w:rsidRDefault="0023168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74AF" w:rsidRPr="002074AF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</w:t>
      </w:r>
      <w:r w:rsidR="002074A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074AF" w:rsidRDefault="002074A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4AF" w:rsidRDefault="002074A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2074AF" w:rsidRPr="002074AF" w:rsidRDefault="002074AF" w:rsidP="002074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</w:t>
      </w:r>
      <w:r w:rsidR="002316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Е.А.</w:t>
      </w:r>
      <w:r w:rsidR="0023168F">
        <w:rPr>
          <w:rFonts w:ascii="Times New Roman" w:hAnsi="Times New Roman" w:cs="Times New Roman"/>
          <w:sz w:val="28"/>
          <w:szCs w:val="28"/>
        </w:rPr>
        <w:t xml:space="preserve"> Ковтун</w:t>
      </w:r>
    </w:p>
    <w:p w:rsidR="0031013B" w:rsidRDefault="0031013B" w:rsidP="002074AF"/>
    <w:sectPr w:rsidR="0031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E5"/>
    <w:rsid w:val="00194591"/>
    <w:rsid w:val="002074AF"/>
    <w:rsid w:val="0023168F"/>
    <w:rsid w:val="0031013B"/>
    <w:rsid w:val="00B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53CF-32C2-42CE-8EA4-E8B9D56B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2022-03-11T09:09:00Z</dcterms:created>
  <dcterms:modified xsi:type="dcterms:W3CDTF">2022-03-11T09:28:00Z</dcterms:modified>
</cp:coreProperties>
</file>