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  <w:r w:rsidRPr="00FD33F2">
        <w:rPr>
          <w:b/>
          <w:bCs/>
          <w:sz w:val="28"/>
          <w:szCs w:val="28"/>
        </w:rPr>
        <w:t>СОВЕТ ДЕПУТАТОВ</w:t>
      </w:r>
    </w:p>
    <w:p w:rsidR="001E3304" w:rsidRDefault="001E3304" w:rsidP="001E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МЕНЬШИКОВСКОГО СЕЛЬСОВЕТА </w:t>
      </w:r>
    </w:p>
    <w:p w:rsidR="001E3304" w:rsidRDefault="001E3304" w:rsidP="001E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  <w:r>
        <w:rPr>
          <w:b/>
          <w:bCs/>
          <w:i/>
          <w:sz w:val="28"/>
          <w:szCs w:val="28"/>
        </w:rPr>
        <w:t xml:space="preserve"> </w:t>
      </w:r>
      <w:r w:rsidRPr="00FD33F2">
        <w:rPr>
          <w:b/>
          <w:bCs/>
          <w:sz w:val="28"/>
          <w:szCs w:val="28"/>
        </w:rPr>
        <w:t>НОВОСИБИРСКОЙ ОБЛАСТИ</w:t>
      </w:r>
    </w:p>
    <w:p w:rsidR="001E3304" w:rsidRPr="00EA7ABB" w:rsidRDefault="001E3304" w:rsidP="001E330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</w:p>
    <w:p w:rsidR="001E3304" w:rsidRPr="00FD33F2" w:rsidRDefault="001E3304" w:rsidP="001E3304">
      <w:pPr>
        <w:pStyle w:val="1"/>
      </w:pPr>
      <w:r w:rsidRPr="00FD33F2">
        <w:t>РЕШЕНИЕ</w:t>
      </w:r>
    </w:p>
    <w:p w:rsidR="001E3304" w:rsidRPr="00EA7ABB" w:rsidRDefault="001E3304" w:rsidP="001E3304">
      <w:pPr>
        <w:pStyle w:val="3"/>
        <w:jc w:val="center"/>
        <w:rPr>
          <w:b w:val="0"/>
        </w:rPr>
      </w:pPr>
      <w:r w:rsidRPr="00EA7ABB">
        <w:rPr>
          <w:b w:val="0"/>
        </w:rPr>
        <w:t>(Двадцать седьмая сессия)</w:t>
      </w:r>
    </w:p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</w:p>
    <w:p w:rsidR="0031013B" w:rsidRDefault="001E3304" w:rsidP="001E3304">
      <w:pPr>
        <w:rPr>
          <w:sz w:val="28"/>
          <w:szCs w:val="28"/>
        </w:rPr>
      </w:pPr>
      <w:r w:rsidRPr="00EA7ABB">
        <w:rPr>
          <w:sz w:val="28"/>
          <w:szCs w:val="28"/>
        </w:rPr>
        <w:t xml:space="preserve">29.07.2022         </w:t>
      </w:r>
      <w:r>
        <w:rPr>
          <w:sz w:val="28"/>
          <w:szCs w:val="28"/>
        </w:rPr>
        <w:t xml:space="preserve">                                </w:t>
      </w:r>
      <w:r w:rsidRPr="00EA7ABB">
        <w:rPr>
          <w:sz w:val="28"/>
          <w:szCs w:val="28"/>
        </w:rPr>
        <w:t>с. Меньшиково</w:t>
      </w:r>
      <w:r>
        <w:rPr>
          <w:sz w:val="28"/>
          <w:szCs w:val="28"/>
        </w:rPr>
        <w:t xml:space="preserve">                   </w:t>
      </w:r>
      <w:r w:rsidRPr="00EA7AB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100</w:t>
      </w:r>
    </w:p>
    <w:p w:rsidR="00DB5D38" w:rsidRDefault="00DB5D38" w:rsidP="001E3304">
      <w:pPr>
        <w:rPr>
          <w:sz w:val="28"/>
          <w:szCs w:val="28"/>
        </w:rPr>
      </w:pPr>
    </w:p>
    <w:p w:rsidR="00DB5D38" w:rsidRDefault="00DB5D38" w:rsidP="00DB5D3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некоторых решений Совета депутатов Меньшиковского сельсовета Венгеровского района Новосибирской области</w:t>
      </w:r>
    </w:p>
    <w:p w:rsidR="00DB5D38" w:rsidRDefault="00DB5D38" w:rsidP="00DB5D38">
      <w:pPr>
        <w:rPr>
          <w:sz w:val="28"/>
          <w:szCs w:val="28"/>
        </w:rPr>
      </w:pPr>
    </w:p>
    <w:p w:rsidR="001C14FB" w:rsidRPr="001C14FB" w:rsidRDefault="001C14FB" w:rsidP="001C14FB">
      <w:pPr>
        <w:jc w:val="both"/>
      </w:pPr>
      <w:r w:rsidRPr="001C14F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t xml:space="preserve"> </w:t>
      </w:r>
      <w:r w:rsidRPr="001C14FB">
        <w:rPr>
          <w:sz w:val="28"/>
          <w:szCs w:val="28"/>
        </w:rPr>
        <w:t>Уставом сельского поселения Меньшиковского сельсовета Венгеровского муниципального района Новосибирской области, Совет депутатов Меньшиковского сельсовета Венгеровского района Новосибирской области</w:t>
      </w:r>
    </w:p>
    <w:p w:rsidR="001C14FB" w:rsidRPr="001C14FB" w:rsidRDefault="001C14FB" w:rsidP="001C14FB">
      <w:pPr>
        <w:tabs>
          <w:tab w:val="left" w:pos="828"/>
        </w:tabs>
        <w:jc w:val="both"/>
        <w:rPr>
          <w:sz w:val="28"/>
          <w:szCs w:val="28"/>
        </w:rPr>
      </w:pPr>
      <w:r w:rsidRPr="001C14FB">
        <w:rPr>
          <w:sz w:val="28"/>
          <w:szCs w:val="28"/>
        </w:rPr>
        <w:t>РЕШИЛ:</w:t>
      </w:r>
    </w:p>
    <w:p w:rsidR="00DB5D38" w:rsidRDefault="001C14FB" w:rsidP="001C14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14FB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1C14FB" w:rsidRDefault="001C14FB" w:rsidP="001C14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Меньшиковского сельсовета Венгеровского района Новосибирской области от 29.12.2010 №31 «Об особенностях правового положения муниципальных учреждений Меньшиковского сельсовета Венгеровского района Новосибирской области в переходный период»;</w:t>
      </w:r>
    </w:p>
    <w:p w:rsidR="001C14FB" w:rsidRDefault="001C14FB" w:rsidP="001C14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Меньшиковского сельсовета Венгеровского района Новосибирской области от</w:t>
      </w:r>
      <w:r>
        <w:rPr>
          <w:sz w:val="28"/>
          <w:szCs w:val="28"/>
        </w:rPr>
        <w:t xml:space="preserve"> 21.12.2010 №29 «Об установлении учетной нормы и нормы предоставления площади жилого помещения по договору социального найма»;</w:t>
      </w:r>
    </w:p>
    <w:p w:rsidR="001C14FB" w:rsidRDefault="001C14FB" w:rsidP="001C14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Меньшиковского сельсовета Венгеровского района Новосибирской области от</w:t>
      </w:r>
      <w:r>
        <w:rPr>
          <w:sz w:val="28"/>
          <w:szCs w:val="28"/>
        </w:rPr>
        <w:t xml:space="preserve"> 29.10.2010 №20 «Об определении налоговых ставок, порядка и сроков уплаты земельного налога».</w:t>
      </w:r>
    </w:p>
    <w:p w:rsidR="007107D7" w:rsidRPr="007107D7" w:rsidRDefault="007107D7" w:rsidP="007107D7">
      <w:pPr>
        <w:ind w:left="720"/>
        <w:jc w:val="both"/>
        <w:rPr>
          <w:sz w:val="28"/>
          <w:szCs w:val="28"/>
        </w:rPr>
      </w:pPr>
      <w:r w:rsidRPr="007107D7">
        <w:rPr>
          <w:sz w:val="28"/>
          <w:szCs w:val="28"/>
        </w:rPr>
        <w:t>2. Опубликовать настоящее решение в периодическом печатном издании «Вестник Меньшиковского сельсовета Венгеровского района Новосибирской области» и разместить на официальном сайте админитсрации в сети Интернет.</w:t>
      </w:r>
    </w:p>
    <w:p w:rsidR="007107D7" w:rsidRPr="007107D7" w:rsidRDefault="007107D7" w:rsidP="007107D7">
      <w:pPr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7107D7" w:rsidRPr="007107D7" w:rsidTr="00F9042B">
        <w:tc>
          <w:tcPr>
            <w:tcW w:w="4644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07D7" w:rsidRPr="007107D7" w:rsidRDefault="007107D7" w:rsidP="007107D7">
            <w:pPr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Глава Меньшиковского сельсовета Венгеровского района Новосибирской области</w:t>
            </w:r>
          </w:p>
        </w:tc>
      </w:tr>
      <w:tr w:rsidR="007107D7" w:rsidRPr="007107D7" w:rsidTr="00F9042B">
        <w:tc>
          <w:tcPr>
            <w:tcW w:w="4644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_______________      Щербинин П.И.</w:t>
            </w:r>
          </w:p>
        </w:tc>
        <w:tc>
          <w:tcPr>
            <w:tcW w:w="567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________________Ковтун Е.А.</w:t>
            </w:r>
          </w:p>
        </w:tc>
      </w:tr>
    </w:tbl>
    <w:p w:rsidR="007107D7" w:rsidRPr="007107D7" w:rsidRDefault="007107D7" w:rsidP="007107D7">
      <w:pPr>
        <w:jc w:val="both"/>
        <w:rPr>
          <w:sz w:val="28"/>
          <w:szCs w:val="28"/>
        </w:rPr>
      </w:pPr>
      <w:bookmarkStart w:id="0" w:name="_GoBack"/>
      <w:bookmarkEnd w:id="0"/>
    </w:p>
    <w:sectPr w:rsidR="007107D7" w:rsidRPr="0071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5642B"/>
    <w:multiLevelType w:val="multilevel"/>
    <w:tmpl w:val="1C1C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09"/>
    <w:rsid w:val="00050509"/>
    <w:rsid w:val="00194591"/>
    <w:rsid w:val="001C14FB"/>
    <w:rsid w:val="001E3304"/>
    <w:rsid w:val="0031013B"/>
    <w:rsid w:val="007107D7"/>
    <w:rsid w:val="00D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654D-701F-4FAE-8AEA-627F8E7D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30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E330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        (Двадцать седьмая сессия)</vt:lpstr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2022-08-01T02:50:00Z</dcterms:created>
  <dcterms:modified xsi:type="dcterms:W3CDTF">2022-08-01T03:38:00Z</dcterms:modified>
</cp:coreProperties>
</file>