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98" w:rsidRPr="000D3698" w:rsidRDefault="000D3698" w:rsidP="00F67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0D3698" w:rsidRPr="000D3698" w:rsidRDefault="00135B4B" w:rsidP="00F67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МЕНЬШИКОВСКОГО СЕЛ</w:t>
      </w:r>
      <w:r w:rsidR="000D3698" w:rsidRPr="000D3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ЬСОВЕТА</w:t>
      </w:r>
    </w:p>
    <w:p w:rsidR="000D3698" w:rsidRPr="007C3C60" w:rsidRDefault="000D3698" w:rsidP="00F67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ВЕНГЕРОВСКОГО РАЙОНА НОВОСИБИРСКОЙ ОБЛАСТИ</w:t>
      </w:r>
    </w:p>
    <w:p w:rsidR="000D3698" w:rsidRPr="007C3C60" w:rsidRDefault="00F6744B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(шестого созыва)</w:t>
      </w:r>
    </w:p>
    <w:p w:rsidR="000D3698" w:rsidRPr="007C3C60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698" w:rsidRPr="007C3C60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C3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C3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0D3698" w:rsidRPr="007C3C60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4106A"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</w:t>
      </w:r>
      <w:r w:rsidR="00F01FE8"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восьмая</w:t>
      </w:r>
      <w:r w:rsidR="0074106A"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сессия</w:t>
      </w: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F6744B" w:rsidRPr="007C3C60" w:rsidRDefault="00F6744B" w:rsidP="000D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98" w:rsidRPr="007C3C60" w:rsidRDefault="000D3698" w:rsidP="000D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155748" w:rsidRP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350D" w:rsidRP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>6.12</w:t>
      </w:r>
      <w:r w:rsidRP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                                             </w:t>
      </w:r>
      <w:r w:rsidR="00135B4B" w:rsidRP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35B4B" w:rsidRPr="00D1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E41B4" w:rsidRPr="00D167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67AF" w:rsidRPr="00D167A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0D3698" w:rsidRPr="007C3C60" w:rsidRDefault="00135B4B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Меньшиково</w:t>
      </w:r>
    </w:p>
    <w:p w:rsidR="000D3698" w:rsidRPr="007C3C60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98" w:rsidRPr="007C3C60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  <w:r w:rsidR="00F6744B"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Меньшиковского сельсовета </w:t>
      </w: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44B"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27.12.2021 № 74</w:t>
      </w:r>
    </w:p>
    <w:p w:rsidR="000D3698" w:rsidRPr="007C3C60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 бюджете </w:t>
      </w:r>
      <w:r w:rsidR="00135B4B"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0D3698" w:rsidRPr="007C3C60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Венгеровского района Новосибирской области на 2022 год</w:t>
      </w:r>
    </w:p>
    <w:p w:rsidR="000D3698" w:rsidRPr="007C3C60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плановый период 2023-2024 годов» </w:t>
      </w:r>
    </w:p>
    <w:p w:rsidR="000A08FA" w:rsidRPr="007C3C60" w:rsidRDefault="000A08FA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28.01.2022г. № 77</w:t>
      </w:r>
      <w:r w:rsidR="00155748"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30.03.2022г. № 83</w:t>
      </w:r>
      <w:r w:rsidR="00F6744B"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29.06.2022 </w:t>
      </w:r>
      <w:r w:rsid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744B"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44B"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35B4B" w:rsidRPr="007C3C60" w:rsidRDefault="00135B4B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98" w:rsidRPr="000D3698" w:rsidRDefault="000D3698" w:rsidP="008B73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</w:t>
      </w:r>
      <w:r w:rsidR="00135B4B" w:rsidRPr="007C3C6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етным Кодексом Российской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Федеральным законом от 06.10.2003 № 131-ФЗ «Об общих принципах организации местного самоуправления в Российской Федера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ции», Решением Совета депутатов Меньшиковского 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1349C"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13.11</w:t>
      </w:r>
      <w:r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 w:rsidR="0071349C"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 о бюджетном процессе в Меньшиковс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 </w:t>
      </w:r>
      <w:r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Венгеровского района Новосибирской области»</w:t>
      </w:r>
      <w:r w:rsidR="00F77CE7"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748"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</w:t>
      </w:r>
      <w:r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нениями от </w:t>
      </w:r>
      <w:r w:rsidR="0071349C"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>30.04</w:t>
      </w:r>
      <w:r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71349C"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</w:t>
      </w:r>
      <w:r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03C1"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27.12.2021</w:t>
      </w:r>
      <w:r w:rsidR="0071349C"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75</w:t>
      </w:r>
      <w:r w:rsidR="006003C1"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29.06.2022г. № 9</w:t>
      </w:r>
      <w:r w:rsidR="00DE41B4" w:rsidRPr="00DE35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73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0D3698" w:rsidRPr="000D3698" w:rsidRDefault="000D3698" w:rsidP="000D36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РЕШИЛ:</w:t>
      </w:r>
    </w:p>
    <w:p w:rsidR="00CD661A" w:rsidRDefault="000D3698" w:rsidP="00CD6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Внести изменения в решение Совета депутатов 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шестого </w:t>
      </w:r>
      <w:r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созыва от 27.12.2021 г. № </w:t>
      </w:r>
      <w:r w:rsidR="0071349C"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Новосибирской области на 2022 год и плановый период 2023 и 2024 годов»</w:t>
      </w:r>
      <w:r w:rsidR="000A08FA" w:rsidRPr="000A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61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28.01.2022г. № 77</w:t>
      </w:r>
      <w:r w:rsidR="001557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30.03.2022г. № 83</w:t>
      </w:r>
      <w:r w:rsidR="00DE41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29.06.2022 № 94</w:t>
      </w:r>
      <w:r w:rsid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29.09.2022 </w:t>
      </w:r>
      <w:r w:rsid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105</w:t>
      </w:r>
      <w:r w:rsidR="00CD661A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0D3698" w:rsidRPr="00043DB8" w:rsidRDefault="000D3698" w:rsidP="000D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44073C">
        <w:rPr>
          <w:rFonts w:ascii="Times New Roman" w:eastAsia="Times New Roman" w:hAnsi="Times New Roman" w:cs="Times New Roman"/>
          <w:sz w:val="28"/>
          <w:szCs w:val="28"/>
          <w:lang w:eastAsia="ru-RU"/>
        </w:rPr>
        <w:t>1.1 в пункте «1» части 1 статьи 1 решения цифры «</w:t>
      </w:r>
      <w:r w:rsid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>9868,67</w:t>
      </w:r>
      <w:r w:rsidRPr="00440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P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 «</w:t>
      </w:r>
      <w:r w:rsid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>10100,92</w:t>
      </w:r>
      <w:r w:rsidRP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ED350D" w:rsidRPr="00D72FA6">
        <w:rPr>
          <w:rFonts w:ascii="Times New Roman" w:eastAsia="Calibri" w:hAnsi="Times New Roman" w:cs="Times New Roman"/>
          <w:sz w:val="28"/>
          <w:szCs w:val="28"/>
          <w:lang w:eastAsia="ru-RU"/>
        </w:rPr>
        <w:t>8813,38</w:t>
      </w:r>
      <w:r w:rsidRP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P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350D" w:rsidRP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>8995,63</w:t>
      </w:r>
      <w:r w:rsid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3698" w:rsidRPr="00043DB8" w:rsidRDefault="000D3698" w:rsidP="000D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 в пункте «2» части 1 статьи 1 решения цифры «</w:t>
      </w:r>
      <w:r w:rsidR="00ED350D">
        <w:rPr>
          <w:rFonts w:ascii="Times New Roman" w:eastAsia="Times New Roman" w:hAnsi="Times New Roman" w:cs="Times New Roman"/>
          <w:sz w:val="28"/>
          <w:szCs w:val="28"/>
          <w:lang w:eastAsia="ru-RU"/>
        </w:rPr>
        <w:t>10309,59</w:t>
      </w:r>
      <w:r w:rsidRP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902B72" w:rsidRPr="0018664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86649" w:rsidRPr="00186649">
        <w:rPr>
          <w:rFonts w:ascii="Times New Roman" w:eastAsia="Times New Roman" w:hAnsi="Times New Roman" w:cs="Times New Roman"/>
          <w:sz w:val="28"/>
          <w:szCs w:val="28"/>
          <w:lang w:eastAsia="ru-RU"/>
        </w:rPr>
        <w:t>639,73</w:t>
      </w:r>
      <w:r w:rsidRPr="0018664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3698" w:rsidRPr="00327215" w:rsidRDefault="000D3698" w:rsidP="000D3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="00043DB8" w:rsidRP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 решения</w:t>
      </w:r>
      <w:r w:rsidR="00135B4B" w:rsidRP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«Распределение бюджетных ассигнований бюджета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B4B"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Новосибирской области по разделам, подразделам, целевым статьям (муниципальным программ и </w:t>
      </w:r>
      <w:proofErr w:type="spellStart"/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непрогаммным</w:t>
      </w:r>
      <w:proofErr w:type="spellEnd"/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 деятельности) группам и подгруппам </w:t>
      </w:r>
      <w:proofErr w:type="gramStart"/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год и плановый период 2023 и 2024 годов» изложить в прилагаемой редакции. </w:t>
      </w:r>
    </w:p>
    <w:p w:rsidR="000D3698" w:rsidRPr="00327215" w:rsidRDefault="000D3698" w:rsidP="000D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1.</w:t>
      </w:r>
      <w:r w:rsid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3 решения</w:t>
      </w:r>
      <w:r w:rsidR="00135B4B"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аспределение бюджетных ассигнований бюджета </w:t>
      </w:r>
      <w:r w:rsidR="00135B4B"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Новосибирской области  по целевым статьям (муниципальным программам и </w:t>
      </w:r>
      <w:proofErr w:type="spellStart"/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непрограммным</w:t>
      </w:r>
      <w:proofErr w:type="spellEnd"/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 деятельности), группам и подгруппам </w:t>
      </w:r>
      <w:proofErr w:type="gramStart"/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бюджета</w:t>
      </w:r>
      <w:proofErr w:type="gramEnd"/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год и плановый период 2023 и 2024 годов» изложить в прилагаемой редакции.</w:t>
      </w:r>
    </w:p>
    <w:p w:rsidR="000D3698" w:rsidRPr="00327215" w:rsidRDefault="000D3698" w:rsidP="00135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4 решения</w:t>
      </w:r>
      <w:r w:rsidR="00135B4B"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«Ведомственная структура расхода бюджета </w:t>
      </w:r>
      <w:r w:rsidR="00135B4B"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135B4B"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Венгеровского район</w:t>
      </w:r>
      <w:r w:rsidR="00135B4B"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Новосибирской области на 2022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 плановый период 2023 и 2024 годов» изложить в прилагаемой редакции.</w:t>
      </w:r>
    </w:p>
    <w:p w:rsidR="000D3698" w:rsidRPr="00327215" w:rsidRDefault="000D3698" w:rsidP="00135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</w:t>
      </w:r>
      <w:r w:rsidR="00043D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7 решения</w:t>
      </w:r>
      <w:r w:rsidR="00135B4B"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«Источники финансирования дефицита бюджета </w:t>
      </w:r>
      <w:r w:rsidR="00135B4B"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2022 год и плановый период 2023-2024 годов» изложить в прилагаемой редакции</w:t>
      </w:r>
      <w:r w:rsidR="00135B4B"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698" w:rsidRPr="00327215" w:rsidRDefault="000D3698" w:rsidP="000D3698">
      <w:pPr>
        <w:tabs>
          <w:tab w:val="left" w:pos="391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2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27215">
        <w:rPr>
          <w:rFonts w:ascii="Times New Roman" w:eastAsia="Calibri" w:hAnsi="Times New Roman" w:cs="Times New Roman"/>
          <w:bCs/>
          <w:sz w:val="28"/>
          <w:szCs w:val="28"/>
        </w:rPr>
        <w:t>Направить настоящее решение Главе Меньшиковского сельсовета для под</w:t>
      </w:r>
      <w:r w:rsidR="00135B4B" w:rsidRPr="00327215">
        <w:rPr>
          <w:rFonts w:ascii="Times New Roman" w:eastAsia="Calibri" w:hAnsi="Times New Roman" w:cs="Times New Roman"/>
          <w:bCs/>
          <w:sz w:val="28"/>
          <w:szCs w:val="28"/>
        </w:rPr>
        <w:t xml:space="preserve">писания, опубликования в газете </w:t>
      </w:r>
      <w:r w:rsidRPr="00327215">
        <w:rPr>
          <w:rFonts w:ascii="Times New Roman" w:eastAsia="Calibri" w:hAnsi="Times New Roman" w:cs="Times New Roman"/>
          <w:bCs/>
          <w:sz w:val="28"/>
          <w:szCs w:val="28"/>
        </w:rPr>
        <w:t xml:space="preserve">«Вестник Меньшиковского сельсовета Венгеровского района Новосибирской области» и размещения на официальном сайте администрации </w:t>
      </w:r>
      <w:r w:rsidRPr="00327215">
        <w:rPr>
          <w:rFonts w:ascii="Times New Roman" w:eastAsia="Calibri" w:hAnsi="Times New Roman" w:cs="Times New Roman"/>
          <w:sz w:val="28"/>
          <w:szCs w:val="28"/>
        </w:rPr>
        <w:t>в сети «Интернет».</w:t>
      </w:r>
    </w:p>
    <w:p w:rsidR="000D3698" w:rsidRPr="000D3698" w:rsidRDefault="000D3698" w:rsidP="000D3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21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со дня, следующего за днем его официального опубликования в газете «Вестник Меньшиковского сельсовета Венгеровского района Новосибирской области» и на официальном сайте администрации в сети «Интернет».</w:t>
      </w:r>
    </w:p>
    <w:p w:rsidR="000D3698" w:rsidRPr="000D3698" w:rsidRDefault="000D3698" w:rsidP="000D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98" w:rsidRPr="000D3698" w:rsidRDefault="000D3698" w:rsidP="000D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5" w:type="dxa"/>
        <w:tblLook w:val="04A0"/>
      </w:tblPr>
      <w:tblGrid>
        <w:gridCol w:w="4530"/>
        <w:gridCol w:w="5505"/>
      </w:tblGrid>
      <w:tr w:rsidR="000D3698" w:rsidRPr="000D3698" w:rsidTr="0083097F">
        <w:trPr>
          <w:trHeight w:val="2115"/>
        </w:trPr>
        <w:tc>
          <w:tcPr>
            <w:tcW w:w="4530" w:type="dxa"/>
          </w:tcPr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tabs>
                <w:tab w:val="left" w:pos="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Меньшиковского</w:t>
            </w: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Венгеровского района Новосибирской области                                         </w:t>
            </w:r>
          </w:p>
          <w:p w:rsidR="000D3698" w:rsidRPr="000D3698" w:rsidRDefault="000D3698" w:rsidP="000D3698">
            <w:pPr>
              <w:spacing w:after="0" w:line="240" w:lineRule="auto"/>
              <w:ind w:left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ind w:left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ind w:left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ind w:left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Меньшиковского </w:t>
            </w: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Венгеровского района</w:t>
            </w: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  <w:p w:rsidR="000D3698" w:rsidRPr="000D3698" w:rsidRDefault="000D3698" w:rsidP="000D3698">
            <w:pPr>
              <w:spacing w:after="0" w:line="240" w:lineRule="auto"/>
              <w:ind w:left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ind w:firstLine="9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5" w:type="dxa"/>
          </w:tcPr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 Щербинин</w:t>
            </w: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Ковтун</w:t>
            </w:r>
          </w:p>
        </w:tc>
      </w:tr>
    </w:tbl>
    <w:p w:rsidR="00135B4B" w:rsidRDefault="00135B4B"/>
    <w:p w:rsidR="00135B4B" w:rsidRDefault="00135B4B">
      <w:r>
        <w:br w:type="page"/>
      </w:r>
    </w:p>
    <w:p w:rsidR="00605DC4" w:rsidRPr="007107C0" w:rsidRDefault="00605DC4" w:rsidP="00605D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05DC4" w:rsidRPr="007107C0" w:rsidRDefault="00605DC4" w:rsidP="00605D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  к решению сессии Совета депутатов </w:t>
      </w:r>
    </w:p>
    <w:p w:rsidR="00605DC4" w:rsidRPr="007107C0" w:rsidRDefault="00605DC4" w:rsidP="00605D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>Меньшиковского сельсовета</w:t>
      </w:r>
    </w:p>
    <w:p w:rsidR="00605DC4" w:rsidRPr="007107C0" w:rsidRDefault="00605DC4" w:rsidP="00605D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Венгеровского района </w:t>
      </w:r>
    </w:p>
    <w:p w:rsidR="00605DC4" w:rsidRPr="007107C0" w:rsidRDefault="00605DC4" w:rsidP="00605D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0D3698" w:rsidRPr="007107C0" w:rsidRDefault="00605DC4" w:rsidP="00605D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7AF">
        <w:rPr>
          <w:rFonts w:ascii="Times New Roman" w:hAnsi="Times New Roman" w:cs="Times New Roman"/>
          <w:sz w:val="24"/>
          <w:szCs w:val="24"/>
        </w:rPr>
        <w:t xml:space="preserve">№ </w:t>
      </w:r>
      <w:r w:rsidR="00453C9F" w:rsidRPr="00D167AF">
        <w:rPr>
          <w:rFonts w:ascii="Times New Roman" w:hAnsi="Times New Roman" w:cs="Times New Roman"/>
          <w:sz w:val="24"/>
          <w:szCs w:val="24"/>
        </w:rPr>
        <w:t xml:space="preserve"> </w:t>
      </w:r>
      <w:r w:rsidR="00DE41B4" w:rsidRPr="00D167AF">
        <w:rPr>
          <w:rFonts w:ascii="Times New Roman" w:hAnsi="Times New Roman" w:cs="Times New Roman"/>
          <w:sz w:val="24"/>
          <w:szCs w:val="24"/>
        </w:rPr>
        <w:t>1</w:t>
      </w:r>
      <w:r w:rsidR="00D167AF" w:rsidRPr="00D167AF">
        <w:rPr>
          <w:rFonts w:ascii="Times New Roman" w:hAnsi="Times New Roman" w:cs="Times New Roman"/>
          <w:sz w:val="24"/>
          <w:szCs w:val="24"/>
        </w:rPr>
        <w:t>11</w:t>
      </w:r>
      <w:r w:rsidRPr="007107C0">
        <w:rPr>
          <w:rFonts w:ascii="Times New Roman" w:hAnsi="Times New Roman" w:cs="Times New Roman"/>
          <w:sz w:val="24"/>
          <w:szCs w:val="24"/>
        </w:rPr>
        <w:t xml:space="preserve"> от </w:t>
      </w:r>
      <w:r w:rsidR="005612F2">
        <w:rPr>
          <w:rFonts w:ascii="Times New Roman" w:hAnsi="Times New Roman" w:cs="Times New Roman"/>
          <w:sz w:val="24"/>
          <w:szCs w:val="24"/>
        </w:rPr>
        <w:t>2</w:t>
      </w:r>
      <w:r w:rsidR="000B5469">
        <w:rPr>
          <w:rFonts w:ascii="Times New Roman" w:hAnsi="Times New Roman" w:cs="Times New Roman"/>
          <w:sz w:val="24"/>
          <w:szCs w:val="24"/>
        </w:rPr>
        <w:t>6</w:t>
      </w:r>
      <w:r w:rsidRPr="007107C0">
        <w:rPr>
          <w:rFonts w:ascii="Times New Roman" w:hAnsi="Times New Roman" w:cs="Times New Roman"/>
          <w:sz w:val="24"/>
          <w:szCs w:val="24"/>
        </w:rPr>
        <w:t>.</w:t>
      </w:r>
      <w:r w:rsidR="000B5469">
        <w:rPr>
          <w:rFonts w:ascii="Times New Roman" w:hAnsi="Times New Roman" w:cs="Times New Roman"/>
          <w:sz w:val="24"/>
          <w:szCs w:val="24"/>
        </w:rPr>
        <w:t>12</w:t>
      </w:r>
      <w:r w:rsidRPr="007107C0">
        <w:rPr>
          <w:rFonts w:ascii="Times New Roman" w:hAnsi="Times New Roman" w:cs="Times New Roman"/>
          <w:sz w:val="24"/>
          <w:szCs w:val="24"/>
        </w:rPr>
        <w:t>.2022г.</w:t>
      </w:r>
    </w:p>
    <w:p w:rsidR="00605DC4" w:rsidRPr="007107C0" w:rsidRDefault="00605DC4" w:rsidP="00605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DC4" w:rsidRPr="007107C0" w:rsidRDefault="00605DC4" w:rsidP="00605D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7C0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бюджета Меньшиковского сельсовета Венгеровского района Новосибирской области по разделам, подразделам, целевым статьям (муниципальным программам и </w:t>
      </w:r>
      <w:proofErr w:type="spellStart"/>
      <w:r w:rsidRPr="007107C0">
        <w:rPr>
          <w:rFonts w:ascii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7107C0">
        <w:rPr>
          <w:rFonts w:ascii="Times New Roman" w:hAnsi="Times New Roman" w:cs="Times New Roman"/>
          <w:b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бюджетов на 2022 год и плановый период 2023 и 2024 годов</w:t>
      </w:r>
    </w:p>
    <w:p w:rsidR="00605DC4" w:rsidRDefault="002E3851" w:rsidP="002E385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E3851">
        <w:rPr>
          <w:rFonts w:ascii="Times New Roman" w:hAnsi="Times New Roman" w:cs="Times New Roman"/>
        </w:rPr>
        <w:t>Тыс</w:t>
      </w:r>
      <w:proofErr w:type="gramStart"/>
      <w:r w:rsidRPr="002E3851">
        <w:rPr>
          <w:rFonts w:ascii="Times New Roman" w:hAnsi="Times New Roman" w:cs="Times New Roman"/>
        </w:rPr>
        <w:t>.р</w:t>
      </w:r>
      <w:proofErr w:type="gramEnd"/>
      <w:r w:rsidRPr="002E3851">
        <w:rPr>
          <w:rFonts w:ascii="Times New Roman" w:hAnsi="Times New Roman" w:cs="Times New Roman"/>
        </w:rPr>
        <w:t>уб.</w:t>
      </w:r>
    </w:p>
    <w:tbl>
      <w:tblPr>
        <w:tblW w:w="9597" w:type="dxa"/>
        <w:tblInd w:w="-318" w:type="dxa"/>
        <w:tblLook w:val="04A0"/>
      </w:tblPr>
      <w:tblGrid>
        <w:gridCol w:w="4386"/>
        <w:gridCol w:w="386"/>
        <w:gridCol w:w="421"/>
        <w:gridCol w:w="1256"/>
        <w:gridCol w:w="456"/>
        <w:gridCol w:w="892"/>
        <w:gridCol w:w="920"/>
        <w:gridCol w:w="880"/>
      </w:tblGrid>
      <w:tr w:rsidR="00605858" w:rsidRPr="00605858" w:rsidTr="00246654">
        <w:trPr>
          <w:trHeight w:val="375"/>
        </w:trPr>
        <w:tc>
          <w:tcPr>
            <w:tcW w:w="4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605858" w:rsidRPr="00605858" w:rsidTr="00246654">
        <w:trPr>
          <w:trHeight w:val="210"/>
        </w:trPr>
        <w:tc>
          <w:tcPr>
            <w:tcW w:w="4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</w:tr>
      <w:tr w:rsidR="00605858" w:rsidRPr="00605858" w:rsidTr="00246654">
        <w:trPr>
          <w:trHeight w:val="15"/>
        </w:trPr>
        <w:tc>
          <w:tcPr>
            <w:tcW w:w="4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5858" w:rsidRPr="00605858" w:rsidTr="00246654">
        <w:trPr>
          <w:trHeight w:val="34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3 547,72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1 881,77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1 789,05</w:t>
            </w:r>
          </w:p>
        </w:tc>
      </w:tr>
      <w:tr w:rsidR="00605858" w:rsidRPr="00605858" w:rsidTr="00246654">
        <w:trPr>
          <w:trHeight w:val="64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855,54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605858" w:rsidRPr="00605858" w:rsidTr="00246654">
        <w:trPr>
          <w:trHeight w:val="24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855,54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605858" w:rsidRPr="00605858" w:rsidTr="00246654">
        <w:trPr>
          <w:trHeight w:val="27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605858" w:rsidRPr="00605858" w:rsidTr="00246654">
        <w:trPr>
          <w:trHeight w:val="894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</w:tr>
      <w:tr w:rsidR="00605858" w:rsidRPr="00605858" w:rsidTr="00246654">
        <w:trPr>
          <w:trHeight w:val="46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</w:tr>
      <w:tr w:rsidR="00605858" w:rsidRPr="00605858" w:rsidTr="00246654">
        <w:trPr>
          <w:trHeight w:val="644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675,54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839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675,54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9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675,54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84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2 656,17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1 112,66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1 019,94</w:t>
            </w:r>
          </w:p>
        </w:tc>
      </w:tr>
      <w:tr w:rsidR="00605858" w:rsidRPr="00605858" w:rsidTr="00246654">
        <w:trPr>
          <w:trHeight w:val="28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2 656,17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1 112,66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1 019,94</w:t>
            </w:r>
          </w:p>
        </w:tc>
      </w:tr>
      <w:tr w:rsidR="00605858" w:rsidRPr="00605858" w:rsidTr="00246654">
        <w:trPr>
          <w:trHeight w:val="336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местных администраций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1 523,42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1 019,84</w:t>
            </w:r>
          </w:p>
        </w:tc>
      </w:tr>
      <w:tr w:rsidR="00605858" w:rsidRPr="00605858" w:rsidTr="00246654">
        <w:trPr>
          <w:trHeight w:val="83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699,89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1 019,84</w:t>
            </w:r>
          </w:p>
        </w:tc>
      </w:tr>
      <w:tr w:rsidR="00605858" w:rsidRPr="00605858" w:rsidTr="00246654">
        <w:trPr>
          <w:trHeight w:val="42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699,89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1 019,84</w:t>
            </w:r>
          </w:p>
        </w:tc>
      </w:tr>
      <w:tr w:rsidR="00605858" w:rsidRPr="00605858" w:rsidTr="00246654">
        <w:trPr>
          <w:trHeight w:val="49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735,71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5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735,71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30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4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4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по переданным полномочиям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744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5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87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отдельных полномочий  по решению вопросов в сфере административных правонарушений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</w:tr>
      <w:tr w:rsidR="00605858" w:rsidRPr="00605858" w:rsidTr="00246654">
        <w:trPr>
          <w:trHeight w:val="43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605858" w:rsidRPr="00605858" w:rsidTr="00246654">
        <w:trPr>
          <w:trHeight w:val="49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605858" w:rsidRPr="00605858" w:rsidTr="00246654">
        <w:trPr>
          <w:trHeight w:val="593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1 119,41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858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563,23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6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563,23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5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556,18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5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556,18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67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19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5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5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5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7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192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8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67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Оценка недвижимости, признания прав и регулирование отношений государственной (муниципальной) собственности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6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5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121,31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605858" w:rsidRPr="00605858" w:rsidTr="00246654">
        <w:trPr>
          <w:trHeight w:val="25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121,31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605858" w:rsidRPr="00605858" w:rsidTr="00246654">
        <w:trPr>
          <w:trHeight w:val="25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121,31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605858" w:rsidRPr="00605858" w:rsidTr="00246654">
        <w:trPr>
          <w:trHeight w:val="855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605858" w:rsidRPr="00605858" w:rsidTr="00246654">
        <w:trPr>
          <w:trHeight w:val="837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121,44</w:t>
            </w:r>
          </w:p>
        </w:tc>
      </w:tr>
      <w:tr w:rsidR="00605858" w:rsidRPr="00605858" w:rsidTr="00246654">
        <w:trPr>
          <w:trHeight w:val="46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121,44</w:t>
            </w:r>
          </w:p>
        </w:tc>
      </w:tr>
      <w:tr w:rsidR="00605858" w:rsidRPr="00605858" w:rsidTr="00246654">
        <w:trPr>
          <w:trHeight w:val="43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</w:t>
            </w:r>
          </w:p>
        </w:tc>
      </w:tr>
      <w:tr w:rsidR="00605858" w:rsidRPr="00605858" w:rsidTr="00246654">
        <w:trPr>
          <w:trHeight w:val="48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</w:t>
            </w:r>
          </w:p>
        </w:tc>
      </w:tr>
      <w:tr w:rsidR="00605858" w:rsidRPr="00605858" w:rsidTr="00246654">
        <w:trPr>
          <w:trHeight w:val="35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554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4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31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по обеспечению пожарной безопасности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3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54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8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932,26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605858" w:rsidRPr="00605858" w:rsidTr="00246654">
        <w:trPr>
          <w:trHeight w:val="247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932,26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605858" w:rsidRPr="00605858" w:rsidTr="00246654">
        <w:trPr>
          <w:trHeight w:val="252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932,26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605858" w:rsidRPr="00605858" w:rsidTr="00246654">
        <w:trPr>
          <w:trHeight w:val="141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Поддержка дорожного хозяйства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605858" w:rsidRPr="00605858" w:rsidTr="00246654">
        <w:trPr>
          <w:trHeight w:val="43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382,49</w:t>
            </w:r>
          </w:p>
        </w:tc>
      </w:tr>
      <w:tr w:rsidR="00605858" w:rsidRPr="00605858" w:rsidTr="00246654">
        <w:trPr>
          <w:trHeight w:val="45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382,49</w:t>
            </w:r>
          </w:p>
        </w:tc>
      </w:tr>
      <w:tr w:rsidR="00605858" w:rsidRPr="00605858" w:rsidTr="00246654">
        <w:trPr>
          <w:trHeight w:val="64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2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6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30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1 194,26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114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на реализацию  мероприятий по разработке проектной документации и проведения ее государственной экспертизы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99.0.00.70780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5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2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477,30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4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477,30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3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95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4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8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5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5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по благоустройству 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6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3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8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4 528,46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605858" w:rsidRPr="00605858" w:rsidTr="00246654">
        <w:trPr>
          <w:trHeight w:val="28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4 528,46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605858" w:rsidRPr="00605858" w:rsidTr="00246654">
        <w:trPr>
          <w:trHeight w:val="21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4 528,46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605858" w:rsidRPr="00605858" w:rsidTr="00246654">
        <w:trPr>
          <w:trHeight w:val="236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в сфере культуры и кинематографии района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812,92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605858" w:rsidRPr="00605858" w:rsidTr="00246654">
        <w:trPr>
          <w:trHeight w:val="73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605858" w:rsidRPr="00605858" w:rsidTr="00246654">
        <w:trPr>
          <w:trHeight w:val="28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605858" w:rsidRPr="00605858" w:rsidTr="00246654">
        <w:trPr>
          <w:trHeight w:val="372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372,32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3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372,32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1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4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67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3 715,55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797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2 315,72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69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2 315,72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3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1 399,82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48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1 399,82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10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2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557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65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91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05858" w:rsidRPr="00605858" w:rsidTr="00246654">
        <w:trPr>
          <w:trHeight w:val="255"/>
        </w:trPr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605858" w:rsidRPr="00605858" w:rsidTr="00246654">
        <w:trPr>
          <w:trHeight w:val="240"/>
        </w:trPr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605858" w:rsidRPr="00605858" w:rsidTr="00246654">
        <w:trPr>
          <w:trHeight w:val="270"/>
        </w:trPr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605858" w:rsidRPr="00605858" w:rsidTr="00246654">
        <w:trPr>
          <w:trHeight w:val="240"/>
        </w:trPr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605858" w:rsidRPr="00605858" w:rsidTr="00246654">
        <w:trPr>
          <w:trHeight w:val="210"/>
        </w:trPr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119,55</w:t>
            </w:r>
          </w:p>
        </w:tc>
      </w:tr>
      <w:tr w:rsidR="00605858" w:rsidRPr="00605858" w:rsidTr="00246654">
        <w:trPr>
          <w:trHeight w:val="240"/>
        </w:trPr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119,55</w:t>
            </w:r>
          </w:p>
        </w:tc>
      </w:tr>
      <w:tr w:rsidR="00605858" w:rsidRPr="00605858" w:rsidTr="00246654">
        <w:trPr>
          <w:trHeight w:val="255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  <w:r w:rsidR="002466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639,73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2466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830,16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RDefault="00605858" w:rsidP="00605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2466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5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512,92</w:t>
            </w:r>
          </w:p>
        </w:tc>
      </w:tr>
    </w:tbl>
    <w:p w:rsidR="00924183" w:rsidRDefault="00924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07C0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107C0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 к решению сессии Совета депутатов </w:t>
      </w:r>
    </w:p>
    <w:p w:rsidR="007107C0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>Меньшиковского сельсовета</w:t>
      </w:r>
    </w:p>
    <w:p w:rsidR="007107C0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Венгеровского района </w:t>
      </w:r>
    </w:p>
    <w:p w:rsidR="007107C0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605DC4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7AF">
        <w:rPr>
          <w:rFonts w:ascii="Times New Roman" w:hAnsi="Times New Roman" w:cs="Times New Roman"/>
          <w:sz w:val="24"/>
          <w:szCs w:val="24"/>
        </w:rPr>
        <w:t xml:space="preserve">№ </w:t>
      </w:r>
      <w:r w:rsidR="00DE41B4" w:rsidRPr="00D167AF">
        <w:rPr>
          <w:rFonts w:ascii="Times New Roman" w:hAnsi="Times New Roman" w:cs="Times New Roman"/>
          <w:sz w:val="24"/>
          <w:szCs w:val="24"/>
        </w:rPr>
        <w:t>1</w:t>
      </w:r>
      <w:r w:rsidR="00D167AF" w:rsidRPr="00D167AF">
        <w:rPr>
          <w:rFonts w:ascii="Times New Roman" w:hAnsi="Times New Roman" w:cs="Times New Roman"/>
          <w:sz w:val="24"/>
          <w:szCs w:val="24"/>
        </w:rPr>
        <w:t>11</w:t>
      </w:r>
      <w:r w:rsidRPr="007107C0">
        <w:rPr>
          <w:rFonts w:ascii="Times New Roman" w:hAnsi="Times New Roman" w:cs="Times New Roman"/>
          <w:sz w:val="24"/>
          <w:szCs w:val="24"/>
        </w:rPr>
        <w:t xml:space="preserve"> от </w:t>
      </w:r>
      <w:r w:rsidR="005612F2">
        <w:rPr>
          <w:rFonts w:ascii="Times New Roman" w:hAnsi="Times New Roman" w:cs="Times New Roman"/>
          <w:sz w:val="24"/>
          <w:szCs w:val="24"/>
        </w:rPr>
        <w:t>2</w:t>
      </w:r>
      <w:r w:rsidR="000B5469">
        <w:rPr>
          <w:rFonts w:ascii="Times New Roman" w:hAnsi="Times New Roman" w:cs="Times New Roman"/>
          <w:sz w:val="24"/>
          <w:szCs w:val="24"/>
        </w:rPr>
        <w:t>6</w:t>
      </w:r>
      <w:r w:rsidRPr="007107C0">
        <w:rPr>
          <w:rFonts w:ascii="Times New Roman" w:hAnsi="Times New Roman" w:cs="Times New Roman"/>
          <w:sz w:val="24"/>
          <w:szCs w:val="24"/>
        </w:rPr>
        <w:t>.</w:t>
      </w:r>
      <w:r w:rsidR="000B5469">
        <w:rPr>
          <w:rFonts w:ascii="Times New Roman" w:hAnsi="Times New Roman" w:cs="Times New Roman"/>
          <w:sz w:val="24"/>
          <w:szCs w:val="24"/>
        </w:rPr>
        <w:t>12.</w:t>
      </w:r>
      <w:r w:rsidRPr="007107C0">
        <w:rPr>
          <w:rFonts w:ascii="Times New Roman" w:hAnsi="Times New Roman" w:cs="Times New Roman"/>
          <w:sz w:val="24"/>
          <w:szCs w:val="24"/>
        </w:rPr>
        <w:t>2022г</w:t>
      </w:r>
    </w:p>
    <w:p w:rsidR="007107C0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5DC4" w:rsidRDefault="007107C0" w:rsidP="0071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07C0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бюджета Меньшиковского сельсовета Венгеровского района Новосибирской области по целевым статьям (муниципальным программам и </w:t>
      </w:r>
      <w:proofErr w:type="spellStart"/>
      <w:r w:rsidRPr="007107C0">
        <w:rPr>
          <w:rFonts w:ascii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7107C0">
        <w:rPr>
          <w:rFonts w:ascii="Times New Roman" w:hAnsi="Times New Roman" w:cs="Times New Roman"/>
          <w:b/>
          <w:sz w:val="24"/>
          <w:szCs w:val="24"/>
        </w:rPr>
        <w:t xml:space="preserve"> направлениям деятельности, группам (группам и подгруппам) видов расходов классификации расходов бюджета  на 2022 год и плановый период 2023 и 2024 годов</w:t>
      </w:r>
      <w:proofErr w:type="gramEnd"/>
    </w:p>
    <w:p w:rsidR="007936C4" w:rsidRDefault="007936C4" w:rsidP="007936C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36C4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руб.</w:t>
      </w:r>
    </w:p>
    <w:tbl>
      <w:tblPr>
        <w:tblW w:w="9498" w:type="dxa"/>
        <w:tblInd w:w="-176" w:type="dxa"/>
        <w:tblLook w:val="04A0"/>
      </w:tblPr>
      <w:tblGrid>
        <w:gridCol w:w="4060"/>
        <w:gridCol w:w="1256"/>
        <w:gridCol w:w="456"/>
        <w:gridCol w:w="386"/>
        <w:gridCol w:w="421"/>
        <w:gridCol w:w="1076"/>
        <w:gridCol w:w="993"/>
        <w:gridCol w:w="850"/>
      </w:tblGrid>
      <w:tr w:rsidR="00A70A55" w:rsidRPr="00A70A55" w:rsidTr="00A70A55">
        <w:trPr>
          <w:trHeight w:val="37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</w:tr>
      <w:tr w:rsidR="00A70A55" w:rsidRPr="00A70A55" w:rsidTr="00A70A55">
        <w:trPr>
          <w:trHeight w:val="225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</w:tr>
      <w:tr w:rsidR="00A70A55" w:rsidRPr="00A70A55" w:rsidTr="00A70A55">
        <w:trPr>
          <w:trHeight w:val="27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10 639,73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2 830,16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2 512,92</w:t>
            </w:r>
          </w:p>
        </w:tc>
      </w:tr>
      <w:tr w:rsidR="00A70A55" w:rsidRPr="00A70A55" w:rsidTr="00A70A5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по благоустройству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A70A55" w:rsidRPr="00A70A55" w:rsidTr="00A70A55">
        <w:trPr>
          <w:trHeight w:val="11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</w:tr>
      <w:tr w:rsidR="00A70A55" w:rsidRPr="00A70A55" w:rsidTr="00A70A55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</w:tr>
      <w:tr w:rsidR="00A70A55" w:rsidRPr="00A70A55" w:rsidTr="00A70A55">
        <w:trPr>
          <w:trHeight w:val="4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местных администраций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1 523,42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1 019,84</w:t>
            </w:r>
          </w:p>
        </w:tc>
      </w:tr>
      <w:tr w:rsidR="00A70A55" w:rsidRPr="00A70A55" w:rsidTr="00A70A55">
        <w:trPr>
          <w:trHeight w:val="11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1 019,84</w:t>
            </w:r>
          </w:p>
        </w:tc>
      </w:tr>
      <w:tr w:rsidR="00A70A55" w:rsidRPr="00A70A55" w:rsidTr="00A70A55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1 019,84</w:t>
            </w:r>
          </w:p>
        </w:tc>
      </w:tr>
      <w:tr w:rsidR="00A70A55" w:rsidRPr="00A70A55" w:rsidTr="00A70A5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735,71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735,71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6C2C01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6C2C01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Поддержка дорожного хозяйства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A70A55" w:rsidRPr="00A70A55" w:rsidTr="00A70A55">
        <w:trPr>
          <w:trHeight w:val="4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382,49</w:t>
            </w:r>
          </w:p>
        </w:tc>
      </w:tr>
      <w:tr w:rsidR="00A70A55" w:rsidRPr="00A70A55" w:rsidTr="00A70A55">
        <w:trPr>
          <w:trHeight w:val="4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382,49</w:t>
            </w:r>
          </w:p>
        </w:tc>
      </w:tr>
      <w:tr w:rsidR="00A70A55" w:rsidRPr="00A70A55" w:rsidTr="00A70A55">
        <w:trPr>
          <w:trHeight w:val="2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по обеспечению пожарной безопасности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по переданным полномочиям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10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в сфере культуры и кинематографии района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812,92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A70A55" w:rsidRPr="00A70A55" w:rsidTr="00A70A55">
        <w:trPr>
          <w:trHeight w:val="11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70A55" w:rsidRPr="00A70A55" w:rsidTr="00A70A55">
        <w:trPr>
          <w:trHeight w:val="2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70A55" w:rsidRPr="00A70A55" w:rsidTr="00A70A55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8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A70A55" w:rsidRPr="00A70A55" w:rsidTr="00A70A55">
        <w:trPr>
          <w:trHeight w:val="11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121,44</w:t>
            </w:r>
          </w:p>
        </w:tc>
      </w:tr>
      <w:tr w:rsidR="00A70A55" w:rsidRPr="00A70A55" w:rsidTr="00A70A55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121,44</w:t>
            </w:r>
          </w:p>
        </w:tc>
      </w:tr>
      <w:tr w:rsidR="00A70A55" w:rsidRPr="00A70A55" w:rsidTr="00A70A55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</w:t>
            </w:r>
          </w:p>
        </w:tc>
      </w:tr>
      <w:tr w:rsidR="00A70A55" w:rsidRPr="00A70A55" w:rsidTr="00A70A55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</w:t>
            </w:r>
          </w:p>
        </w:tc>
      </w:tr>
      <w:tr w:rsidR="00A70A55" w:rsidRPr="00A70A55" w:rsidTr="00A70A55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отдельных полномочий  по решению вопросов в сфере административных правонарушений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</w:tr>
      <w:tr w:rsidR="00A70A55" w:rsidRPr="00A70A55" w:rsidTr="00A70A55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A70A55" w:rsidRPr="00A70A55" w:rsidTr="006C2C01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A70A55" w:rsidRPr="00A70A55" w:rsidTr="006C2C01">
        <w:trPr>
          <w:trHeight w:val="84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5 718,91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11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3 554,50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2 315,72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563,23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1 956,00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13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на реализацию  мероприятий по разработке проектной документации и проведения ее государственной экспертизы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99.0.00.70780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6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Оценка недвижимости, признания прав и регулирование отношений государственной (муниципальной) собственности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A70A5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70A55" w:rsidRPr="00A70A55" w:rsidTr="004C0BFE">
        <w:trPr>
          <w:trHeight w:val="2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0A55" w:rsidRPr="00A70A55" w:rsidRDefault="00A70A55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A70A55" w:rsidRPr="00A70A55" w:rsidTr="004C0BFE">
        <w:trPr>
          <w:trHeight w:val="2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0A55" w:rsidRPr="00A70A55" w:rsidRDefault="00A70A55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119,55</w:t>
            </w:r>
          </w:p>
        </w:tc>
      </w:tr>
      <w:tr w:rsidR="00A70A55" w:rsidRPr="00A70A55" w:rsidTr="004C0BFE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0A55" w:rsidRPr="00A70A55" w:rsidRDefault="00A70A55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119,55</w:t>
            </w:r>
          </w:p>
        </w:tc>
      </w:tr>
      <w:tr w:rsidR="00A70A55" w:rsidRPr="00A70A55" w:rsidTr="00A70A55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  <w:r w:rsidR="002466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2466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55" w:rsidRPr="00A70A55" w:rsidRDefault="00A70A55" w:rsidP="00A7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2466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70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512,92</w:t>
            </w:r>
          </w:p>
        </w:tc>
      </w:tr>
    </w:tbl>
    <w:p w:rsidR="00A70A55" w:rsidRDefault="00A70A55" w:rsidP="007936C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0A55" w:rsidRDefault="00A70A55" w:rsidP="007936C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7120" w:rsidRDefault="00097120" w:rsidP="007936C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75E5" w:rsidRDefault="00C775E5" w:rsidP="007936C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75E5" w:rsidRDefault="00C775E5" w:rsidP="007936C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75E5" w:rsidRDefault="00C775E5" w:rsidP="007936C4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6C4" w:rsidRDefault="007936C4" w:rsidP="0071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6C4" w:rsidRPr="007107C0" w:rsidRDefault="007936C4" w:rsidP="007107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107C0" w:rsidRDefault="007107C0" w:rsidP="00605DC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107C0" w:rsidRDefault="00710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22B9B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lastRenderedPageBreak/>
        <w:t xml:space="preserve">Приложение 4                                             </w:t>
      </w:r>
    </w:p>
    <w:p w:rsidR="00222B9B" w:rsidRPr="00222B9B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  к решению сессии Совета депутатов </w:t>
      </w:r>
    </w:p>
    <w:p w:rsidR="00222B9B" w:rsidRPr="00222B9B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>Меньшиковского сельсовета</w:t>
      </w:r>
    </w:p>
    <w:p w:rsidR="00222B9B" w:rsidRPr="00222B9B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Венгеровского района </w:t>
      </w:r>
    </w:p>
    <w:p w:rsidR="00222B9B" w:rsidRPr="00D167AF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7AF">
        <w:rPr>
          <w:rFonts w:ascii="Times New Roman" w:hAnsi="Times New Roman" w:cs="Times New Roman"/>
        </w:rPr>
        <w:t xml:space="preserve">Новосибирской области </w:t>
      </w:r>
    </w:p>
    <w:p w:rsidR="007107C0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7AF">
        <w:rPr>
          <w:rFonts w:ascii="Times New Roman" w:hAnsi="Times New Roman" w:cs="Times New Roman"/>
        </w:rPr>
        <w:t xml:space="preserve">№ </w:t>
      </w:r>
      <w:r w:rsidR="00453C9F" w:rsidRPr="00D167AF">
        <w:rPr>
          <w:rFonts w:ascii="Times New Roman" w:hAnsi="Times New Roman" w:cs="Times New Roman"/>
        </w:rPr>
        <w:t xml:space="preserve"> </w:t>
      </w:r>
      <w:r w:rsidR="00DE41B4" w:rsidRPr="00D167AF">
        <w:rPr>
          <w:rFonts w:ascii="Times New Roman" w:hAnsi="Times New Roman" w:cs="Times New Roman"/>
        </w:rPr>
        <w:t>1</w:t>
      </w:r>
      <w:r w:rsidR="00D167AF" w:rsidRPr="00D167AF">
        <w:rPr>
          <w:rFonts w:ascii="Times New Roman" w:hAnsi="Times New Roman" w:cs="Times New Roman"/>
        </w:rPr>
        <w:t>11</w:t>
      </w:r>
      <w:r w:rsidRPr="00222B9B">
        <w:rPr>
          <w:rFonts w:ascii="Times New Roman" w:hAnsi="Times New Roman" w:cs="Times New Roman"/>
        </w:rPr>
        <w:t xml:space="preserve"> от </w:t>
      </w:r>
      <w:r w:rsidR="005612F2">
        <w:rPr>
          <w:rFonts w:ascii="Times New Roman" w:hAnsi="Times New Roman" w:cs="Times New Roman"/>
        </w:rPr>
        <w:t>2</w:t>
      </w:r>
      <w:r w:rsidR="000B546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0B546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Pr="00222B9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222B9B">
        <w:rPr>
          <w:rFonts w:ascii="Times New Roman" w:hAnsi="Times New Roman" w:cs="Times New Roman"/>
        </w:rPr>
        <w:t>г</w:t>
      </w:r>
    </w:p>
    <w:p w:rsidR="00222B9B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22B9B" w:rsidRPr="00222B9B" w:rsidRDefault="00222B9B" w:rsidP="00222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2B9B">
        <w:rPr>
          <w:rFonts w:ascii="Times New Roman" w:hAnsi="Times New Roman" w:cs="Times New Roman"/>
          <w:b/>
        </w:rPr>
        <w:t>Ведомственная структура расходов бюджета Меньшиковского сельсовета Венгеровского района Новосибирской области на 2022 год и плановый период 2023 и 2024 годов</w:t>
      </w:r>
    </w:p>
    <w:p w:rsidR="00222B9B" w:rsidRDefault="005B22FC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55D8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руб.</w:t>
      </w:r>
    </w:p>
    <w:tbl>
      <w:tblPr>
        <w:tblW w:w="9844" w:type="dxa"/>
        <w:tblInd w:w="-318" w:type="dxa"/>
        <w:tblLook w:val="04A0"/>
      </w:tblPr>
      <w:tblGrid>
        <w:gridCol w:w="3942"/>
        <w:gridCol w:w="615"/>
        <w:gridCol w:w="412"/>
        <w:gridCol w:w="434"/>
        <w:gridCol w:w="1174"/>
        <w:gridCol w:w="470"/>
        <w:gridCol w:w="984"/>
        <w:gridCol w:w="927"/>
        <w:gridCol w:w="886"/>
      </w:tblGrid>
      <w:tr w:rsidR="004C0BFE" w:rsidRPr="004C0BFE" w:rsidTr="004C0BFE">
        <w:trPr>
          <w:trHeight w:val="224"/>
        </w:trPr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4C0BFE" w:rsidRPr="004C0BFE" w:rsidTr="004C0BFE">
        <w:trPr>
          <w:trHeight w:val="363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</w:tr>
      <w:tr w:rsidR="004C0BFE" w:rsidRPr="004C0BFE" w:rsidTr="004C0BFE">
        <w:trPr>
          <w:trHeight w:val="185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администрация Меньшиковского сельсовета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10 639,73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2 830,16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2 512,92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3 547,72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1 881,77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1 789,05</w:t>
            </w:r>
          </w:p>
        </w:tc>
      </w:tr>
      <w:tr w:rsidR="004C0BFE" w:rsidRPr="004C0BFE" w:rsidTr="004C0BFE">
        <w:trPr>
          <w:trHeight w:val="63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855,54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855,54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4C0BFE" w:rsidRPr="004C0BFE" w:rsidTr="004C0BFE">
        <w:trPr>
          <w:trHeight w:val="941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</w:tr>
      <w:tr w:rsidR="004C0BFE" w:rsidRPr="004C0BFE" w:rsidTr="004C0BFE">
        <w:trPr>
          <w:trHeight w:val="401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</w:tr>
      <w:tr w:rsidR="004C0BFE" w:rsidRPr="004C0BFE" w:rsidTr="004C0BFE">
        <w:trPr>
          <w:trHeight w:val="7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675,54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94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675,54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28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675,54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74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2 656,17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1 112,66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1 019,94</w:t>
            </w:r>
          </w:p>
        </w:tc>
      </w:tr>
      <w:tr w:rsidR="004C0BFE" w:rsidRPr="004C0BFE" w:rsidTr="004C0BFE">
        <w:trPr>
          <w:trHeight w:val="27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2 656,17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1 112,66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1 019,94</w:t>
            </w:r>
          </w:p>
        </w:tc>
      </w:tr>
      <w:tr w:rsidR="004C0BFE" w:rsidRPr="004C0BFE" w:rsidTr="004C0BFE">
        <w:trPr>
          <w:trHeight w:val="281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местных администраций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1 523,42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1 019,84</w:t>
            </w:r>
          </w:p>
        </w:tc>
      </w:tr>
      <w:tr w:rsidR="004C0BFE" w:rsidRPr="004C0BFE" w:rsidTr="004C0BFE">
        <w:trPr>
          <w:trHeight w:val="88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699,89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1 019,84</w:t>
            </w:r>
          </w:p>
        </w:tc>
      </w:tr>
      <w:tr w:rsidR="004C0BFE" w:rsidRPr="004C0BFE" w:rsidTr="004C0BFE">
        <w:trPr>
          <w:trHeight w:val="371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699,89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1 019,84</w:t>
            </w:r>
          </w:p>
        </w:tc>
      </w:tr>
      <w:tr w:rsidR="004C0BFE" w:rsidRPr="004C0BFE" w:rsidTr="004C0BFE">
        <w:trPr>
          <w:trHeight w:val="45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735,71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51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735,71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по переданным полномочиям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982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1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561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отдельных полномочий  по решению вопросов в сфере административных правонарушений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</w:tr>
      <w:tr w:rsidR="004C0BFE" w:rsidRPr="004C0BFE" w:rsidTr="004C0BFE">
        <w:trPr>
          <w:trHeight w:val="41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4C0BFE" w:rsidRPr="004C0BFE" w:rsidTr="004C0BFE">
        <w:trPr>
          <w:trHeight w:val="4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4C0BFE" w:rsidRPr="004C0BFE" w:rsidTr="004C0BFE">
        <w:trPr>
          <w:trHeight w:val="6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1 119,41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93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563,23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6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563,23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6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556,18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3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556,18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6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27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8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1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25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21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12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21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65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Оценка недвижимости, признания прав и регулирование отношений государственной (муниципальной) собственности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5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71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27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121,31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121,31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121,31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4C0BFE" w:rsidRPr="004C0BFE" w:rsidTr="004C0BFE">
        <w:trPr>
          <w:trHeight w:val="6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121,31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4C0BFE" w:rsidRPr="004C0BFE" w:rsidTr="004C0BFE">
        <w:trPr>
          <w:trHeight w:val="88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120,42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121,44</w:t>
            </w:r>
          </w:p>
        </w:tc>
      </w:tr>
      <w:tr w:rsidR="004C0BFE" w:rsidRPr="004C0BFE" w:rsidTr="004C0BFE">
        <w:trPr>
          <w:trHeight w:val="48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120,42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121,44</w:t>
            </w:r>
          </w:p>
        </w:tc>
      </w:tr>
      <w:tr w:rsidR="004C0BFE" w:rsidRPr="004C0BFE" w:rsidTr="004C0BFE">
        <w:trPr>
          <w:trHeight w:val="4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</w:t>
            </w:r>
          </w:p>
        </w:tc>
      </w:tr>
      <w:tr w:rsidR="004C0BFE" w:rsidRPr="004C0BFE" w:rsidTr="00A36EE2">
        <w:trPr>
          <w:trHeight w:val="4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</w:t>
            </w:r>
          </w:p>
        </w:tc>
      </w:tr>
      <w:tr w:rsidR="004C0BFE" w:rsidRPr="004C0BFE" w:rsidTr="00A36EE2">
        <w:trPr>
          <w:trHeight w:val="41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A36EE2">
        <w:trPr>
          <w:trHeight w:val="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A36EE2">
        <w:trPr>
          <w:trHeight w:val="14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A36EE2">
        <w:trPr>
          <w:trHeight w:val="22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по обеспечению пожарной безопасности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5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A36EE2">
        <w:trPr>
          <w:trHeight w:val="36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A36EE2">
        <w:trPr>
          <w:trHeight w:val="14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932,26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4C0BFE" w:rsidRPr="004C0BFE" w:rsidTr="00A36EE2">
        <w:trPr>
          <w:trHeight w:val="23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932,26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4C0BFE" w:rsidRPr="004C0BFE" w:rsidTr="00A36EE2">
        <w:trPr>
          <w:trHeight w:val="12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932,26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4C0BFE" w:rsidRPr="004C0BFE" w:rsidTr="00A36EE2">
        <w:trPr>
          <w:trHeight w:val="21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Поддержка дорожного хозяйства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4C0BFE" w:rsidRPr="004C0BFE" w:rsidTr="00A36EE2">
        <w:trPr>
          <w:trHeight w:val="41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382,49</w:t>
            </w:r>
          </w:p>
        </w:tc>
      </w:tr>
      <w:tr w:rsidR="004C0BFE" w:rsidRPr="004C0BFE" w:rsidTr="00A36EE2">
        <w:trPr>
          <w:trHeight w:val="41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382,49</w:t>
            </w:r>
          </w:p>
        </w:tc>
      </w:tr>
      <w:tr w:rsidR="004C0BFE" w:rsidRPr="004C0BFE" w:rsidTr="004C0BFE">
        <w:trPr>
          <w:trHeight w:val="6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9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51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A36EE2">
        <w:trPr>
          <w:trHeight w:val="27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1 194,26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A36EE2">
        <w:trPr>
          <w:trHeight w:val="10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на реализацию  мероприятий по разработке проектной документации и проведения ее государственной экспертизы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99.0.00.70780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3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99.0.00.70780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51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99.0.00.70780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716,96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477,30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477,30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9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5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3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6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по благоустройству 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99.0.00.00050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5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99.0.00.00050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3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99.0.00.00050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A36EE2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4 528,46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C0BFE" w:rsidRPr="004C0BFE" w:rsidTr="00A36EE2">
        <w:trPr>
          <w:trHeight w:val="302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Культура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4 528,46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4 528,46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C0BFE" w:rsidRPr="004C0BFE" w:rsidTr="004C0BFE">
        <w:trPr>
          <w:trHeight w:val="40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в сфере культуры и кинематографии района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812,92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C0BFE" w:rsidRPr="004C0BFE" w:rsidTr="00A36EE2">
        <w:trPr>
          <w:trHeight w:val="93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4C0BFE" w:rsidRPr="004C0BFE" w:rsidTr="004C0BFE">
        <w:trPr>
          <w:trHeight w:val="27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4C0BFE" w:rsidRPr="004C0BFE" w:rsidTr="00A36EE2">
        <w:trPr>
          <w:trHeight w:val="4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372,32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9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372,32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A36EE2">
        <w:trPr>
          <w:trHeight w:val="80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3 715,55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A36EE2">
        <w:trPr>
          <w:trHeight w:val="961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2 315,72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2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2 315,72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49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1 399,82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A36EE2">
        <w:trPr>
          <w:trHeight w:val="47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1 399,82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27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1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84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24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58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208,42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расходы местного бюджета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4C0BFE" w:rsidRPr="004C0BFE" w:rsidTr="004C0BFE">
        <w:trPr>
          <w:trHeight w:val="30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119,55</w:t>
            </w:r>
          </w:p>
        </w:tc>
      </w:tr>
      <w:tr w:rsidR="004C0BFE" w:rsidRPr="004C0BFE" w:rsidTr="004C0BFE">
        <w:trPr>
          <w:trHeight w:val="13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119,55</w:t>
            </w:r>
          </w:p>
        </w:tc>
      </w:tr>
      <w:tr w:rsidR="004C0BFE" w:rsidRPr="004C0BFE" w:rsidTr="004C0BFE">
        <w:trPr>
          <w:trHeight w:val="257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10 639,73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2 830,16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FE" w:rsidRPr="004C0BFE" w:rsidRDefault="004C0BFE" w:rsidP="004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2 512,92 </w:t>
            </w:r>
          </w:p>
        </w:tc>
      </w:tr>
    </w:tbl>
    <w:p w:rsidR="004C0BFE" w:rsidRDefault="004C0BFE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0BFE" w:rsidRDefault="004C0BFE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0BFE" w:rsidRDefault="004C0BFE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2123" w:rsidRDefault="009A2123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2123" w:rsidRDefault="009A2123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2123" w:rsidRDefault="009A2123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DE7" w:rsidRDefault="00C51DE7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DE7" w:rsidRDefault="00C51DE7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DE7" w:rsidRDefault="00C51DE7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344A" w:rsidRDefault="0013344A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DE7" w:rsidRDefault="00C51DE7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3A26F1" w:rsidRDefault="00C51DE7" w:rsidP="003A26F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3A26F1" w:rsidRPr="00222B9B">
        <w:rPr>
          <w:rFonts w:ascii="Times New Roman" w:hAnsi="Times New Roman" w:cs="Times New Roman"/>
        </w:rPr>
        <w:t xml:space="preserve">риложение </w:t>
      </w:r>
      <w:r w:rsidR="003A26F1">
        <w:rPr>
          <w:rFonts w:ascii="Times New Roman" w:hAnsi="Times New Roman" w:cs="Times New Roman"/>
        </w:rPr>
        <w:t>7</w:t>
      </w:r>
      <w:r w:rsidR="003A26F1" w:rsidRPr="00222B9B">
        <w:rPr>
          <w:rFonts w:ascii="Times New Roman" w:hAnsi="Times New Roman" w:cs="Times New Roman"/>
        </w:rPr>
        <w:t xml:space="preserve">                                             </w:t>
      </w:r>
    </w:p>
    <w:p w:rsidR="003A26F1" w:rsidRPr="00222B9B" w:rsidRDefault="003A26F1" w:rsidP="003A2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  к решению сессии Совета депутатов </w:t>
      </w:r>
    </w:p>
    <w:p w:rsidR="003A26F1" w:rsidRPr="00222B9B" w:rsidRDefault="003A26F1" w:rsidP="003A2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>Меньшиковского сельсовета</w:t>
      </w:r>
    </w:p>
    <w:p w:rsidR="003A26F1" w:rsidRPr="00222B9B" w:rsidRDefault="003A26F1" w:rsidP="003A2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Венгеровского района </w:t>
      </w:r>
    </w:p>
    <w:p w:rsidR="003A26F1" w:rsidRPr="00222B9B" w:rsidRDefault="003A26F1" w:rsidP="003A2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Новосибирской области </w:t>
      </w:r>
    </w:p>
    <w:p w:rsidR="003A26F1" w:rsidRDefault="003A26F1" w:rsidP="003A2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7AF">
        <w:rPr>
          <w:rFonts w:ascii="Times New Roman" w:hAnsi="Times New Roman" w:cs="Times New Roman"/>
        </w:rPr>
        <w:t>№</w:t>
      </w:r>
      <w:r w:rsidR="00384939" w:rsidRPr="00D167AF">
        <w:rPr>
          <w:rFonts w:ascii="Times New Roman" w:hAnsi="Times New Roman" w:cs="Times New Roman"/>
        </w:rPr>
        <w:t xml:space="preserve"> </w:t>
      </w:r>
      <w:r w:rsidR="00DE41B4" w:rsidRPr="00D167AF">
        <w:rPr>
          <w:rFonts w:ascii="Times New Roman" w:hAnsi="Times New Roman" w:cs="Times New Roman"/>
        </w:rPr>
        <w:t>1</w:t>
      </w:r>
      <w:r w:rsidR="00D167AF" w:rsidRPr="00D167AF">
        <w:rPr>
          <w:rFonts w:ascii="Times New Roman" w:hAnsi="Times New Roman" w:cs="Times New Roman"/>
        </w:rPr>
        <w:t>11</w:t>
      </w:r>
      <w:r w:rsidRPr="00222B9B">
        <w:rPr>
          <w:rFonts w:ascii="Times New Roman" w:hAnsi="Times New Roman" w:cs="Times New Roman"/>
        </w:rPr>
        <w:t xml:space="preserve"> от </w:t>
      </w:r>
      <w:r w:rsidR="005612F2">
        <w:rPr>
          <w:rFonts w:ascii="Times New Roman" w:hAnsi="Times New Roman" w:cs="Times New Roman"/>
        </w:rPr>
        <w:t>2</w:t>
      </w:r>
      <w:r w:rsidR="000B546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0B546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Pr="00222B9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222B9B">
        <w:rPr>
          <w:rFonts w:ascii="Times New Roman" w:hAnsi="Times New Roman" w:cs="Times New Roman"/>
        </w:rPr>
        <w:t>г</w:t>
      </w:r>
    </w:p>
    <w:p w:rsidR="00F66805" w:rsidRDefault="00F66805" w:rsidP="003A26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6F1" w:rsidRDefault="003A26F1" w:rsidP="003A2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F1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 Меньшиковского сельсовета Венгеровского района Новосибирской области на 2022 год и плановый период 2023 и 2024 годов</w:t>
      </w:r>
    </w:p>
    <w:tbl>
      <w:tblPr>
        <w:tblW w:w="11898" w:type="dxa"/>
        <w:tblInd w:w="-459" w:type="dxa"/>
        <w:tblLook w:val="04A0"/>
      </w:tblPr>
      <w:tblGrid>
        <w:gridCol w:w="2552"/>
        <w:gridCol w:w="3827"/>
        <w:gridCol w:w="1276"/>
        <w:gridCol w:w="1134"/>
        <w:gridCol w:w="1183"/>
        <w:gridCol w:w="1240"/>
        <w:gridCol w:w="686"/>
      </w:tblGrid>
      <w:tr w:rsidR="003A26F1" w:rsidRPr="002A55FB" w:rsidTr="000B546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6F1" w:rsidRPr="00F66805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6F1" w:rsidRPr="00F66805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6F1" w:rsidRPr="00F66805" w:rsidRDefault="003A26F1" w:rsidP="003A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6F1" w:rsidRPr="00F66805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</w:tr>
      <w:tr w:rsidR="003A26F1" w:rsidRPr="002A55FB" w:rsidTr="000B5469">
        <w:trPr>
          <w:gridAfter w:val="2"/>
          <w:wAfter w:w="1926" w:type="dxa"/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F1" w:rsidRPr="002A55FB" w:rsidRDefault="00C7647D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A26F1" w:rsidRPr="002A55FB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</w:tr>
      <w:tr w:rsidR="003A26F1" w:rsidRPr="002A55FB" w:rsidTr="000B5469">
        <w:trPr>
          <w:gridAfter w:val="2"/>
          <w:wAfter w:w="1926" w:type="dxa"/>
          <w:trHeight w:val="27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6F1" w:rsidRPr="002A55FB" w:rsidTr="000B5469">
        <w:trPr>
          <w:gridAfter w:val="2"/>
          <w:wAfter w:w="1926" w:type="dxa"/>
          <w:trHeight w:val="27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6F1" w:rsidRPr="002A55FB" w:rsidTr="000B5469">
        <w:trPr>
          <w:gridAfter w:val="2"/>
          <w:wAfter w:w="1926" w:type="dxa"/>
          <w:trHeight w:val="2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6F1" w:rsidRPr="002A55FB" w:rsidTr="000B5469">
        <w:trPr>
          <w:gridAfter w:val="2"/>
          <w:wAfter w:w="1926" w:type="dxa"/>
          <w:trHeight w:val="27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6F1" w:rsidRPr="002A55FB" w:rsidTr="000B5469">
        <w:trPr>
          <w:gridAfter w:val="2"/>
          <w:wAfter w:w="1926" w:type="dxa"/>
          <w:trHeight w:val="2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6F1" w:rsidRPr="002A55FB" w:rsidTr="000B5469">
        <w:trPr>
          <w:gridAfter w:val="2"/>
          <w:wAfter w:w="1926" w:type="dxa"/>
          <w:trHeight w:val="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</w:tr>
      <w:tr w:rsidR="003A26F1" w:rsidRPr="002A55FB" w:rsidTr="000B5469">
        <w:trPr>
          <w:gridAfter w:val="2"/>
          <w:wAfter w:w="192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A26F1" w:rsidRPr="002A55FB" w:rsidTr="000B5469">
        <w:trPr>
          <w:gridAfter w:val="2"/>
          <w:wAfter w:w="1926" w:type="dxa"/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01 05 00 </w:t>
            </w:r>
            <w:proofErr w:type="spellStart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DE41B4" w:rsidRDefault="00A84FCE" w:rsidP="0031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84FCE">
              <w:rPr>
                <w:rFonts w:ascii="Times New Roman" w:eastAsia="Times New Roman" w:hAnsi="Times New Roman" w:cs="Times New Roman"/>
                <w:lang w:eastAsia="ru-RU"/>
              </w:rPr>
              <w:t>538,81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8E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8E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A26F1" w:rsidRPr="002A55FB" w:rsidTr="000B5469">
        <w:trPr>
          <w:gridAfter w:val="2"/>
          <w:wAfter w:w="1926" w:type="dxa"/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01 05 00 </w:t>
            </w:r>
            <w:proofErr w:type="spellStart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DE41B4" w:rsidRDefault="003A26F1" w:rsidP="000B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01F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B5469">
              <w:rPr>
                <w:rFonts w:ascii="Times New Roman" w:eastAsia="Times New Roman" w:hAnsi="Times New Roman" w:cs="Times New Roman"/>
                <w:lang w:eastAsia="ru-RU"/>
              </w:rPr>
              <w:t>10 100,92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-2 830,16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-2 512,92</w:t>
            </w:r>
          </w:p>
        </w:tc>
      </w:tr>
      <w:tr w:rsidR="000B5469" w:rsidRPr="002A55FB" w:rsidTr="000B5469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2A55FB" w:rsidRDefault="000B5469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01 05 02 00 </w:t>
            </w:r>
            <w:proofErr w:type="spellStart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2A55FB" w:rsidRDefault="000B5469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DE41B4" w:rsidRDefault="000B5469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01F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10 100,92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2A55FB" w:rsidRDefault="000B5469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-2 830,16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2A55FB" w:rsidRDefault="000B5469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-2 512,92</w:t>
            </w:r>
          </w:p>
        </w:tc>
      </w:tr>
      <w:tr w:rsidR="000B5469" w:rsidRPr="002A55FB" w:rsidTr="000B5469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2A55FB" w:rsidRDefault="000B5469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01 05 02 01 00 0000 510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2A55FB" w:rsidRDefault="000B5469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DE41B4" w:rsidRDefault="000B5469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01F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10 100,92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2A55FB" w:rsidRDefault="000B5469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-2 830,16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2A55FB" w:rsidRDefault="000B5469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-2 512,92</w:t>
            </w:r>
          </w:p>
        </w:tc>
      </w:tr>
      <w:tr w:rsidR="000B5469" w:rsidRPr="002A55FB" w:rsidTr="000B5469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2A55FB" w:rsidRDefault="000B5469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01 05 02 01 05 0000 510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2A55FB" w:rsidRDefault="000B5469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прочих остатков денежных средств бюджетов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DE41B4" w:rsidRDefault="000B5469" w:rsidP="004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01F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10 100,92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2A55FB" w:rsidRDefault="000B5469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-2 830,16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69" w:rsidRPr="002A55FB" w:rsidRDefault="000B5469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-2 512,92</w:t>
            </w:r>
          </w:p>
        </w:tc>
      </w:tr>
      <w:tr w:rsidR="005750C1" w:rsidRPr="002A55FB" w:rsidTr="000B5469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01 05 00 </w:t>
            </w:r>
            <w:proofErr w:type="spellStart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6C5D1A" w:rsidRDefault="006C5D1A" w:rsidP="0031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0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0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2 830,16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2 512,92</w:t>
            </w:r>
          </w:p>
        </w:tc>
      </w:tr>
      <w:tr w:rsidR="006C5D1A" w:rsidRPr="002A55FB" w:rsidTr="006C5D1A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Pr="002A55FB" w:rsidRDefault="006C5D1A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01 05 02 00 </w:t>
            </w:r>
            <w:proofErr w:type="spellStart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Pr="002A55FB" w:rsidRDefault="006C5D1A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Default="006C5D1A" w:rsidP="006C5D1A">
            <w:pPr>
              <w:jc w:val="center"/>
            </w:pPr>
            <w:r w:rsidRPr="00A70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0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Pr="002A55FB" w:rsidRDefault="006C5D1A" w:rsidP="006C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2 830,16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Pr="002A55FB" w:rsidRDefault="006C5D1A" w:rsidP="006C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2 512,92</w:t>
            </w:r>
          </w:p>
        </w:tc>
      </w:tr>
      <w:tr w:rsidR="006C5D1A" w:rsidRPr="002A55FB" w:rsidTr="006C5D1A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Pr="002A55FB" w:rsidRDefault="006C5D1A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01 05 02 01 00 0000 610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Pr="002A55FB" w:rsidRDefault="006C5D1A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Default="006C5D1A" w:rsidP="006C5D1A">
            <w:pPr>
              <w:jc w:val="center"/>
            </w:pPr>
            <w:r w:rsidRPr="00A70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0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Pr="002A55FB" w:rsidRDefault="006C5D1A" w:rsidP="006C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2 830,16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Pr="002A55FB" w:rsidRDefault="006C5D1A" w:rsidP="006C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2 512,92</w:t>
            </w:r>
          </w:p>
        </w:tc>
      </w:tr>
      <w:tr w:rsidR="006C5D1A" w:rsidRPr="002A55FB" w:rsidTr="006C5D1A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Pr="002A55FB" w:rsidRDefault="006C5D1A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01 05 02 00 05 0000 610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Pr="002A55FB" w:rsidRDefault="006C5D1A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Default="006C5D1A" w:rsidP="006C5D1A">
            <w:pPr>
              <w:jc w:val="center"/>
            </w:pPr>
            <w:r w:rsidRPr="00A70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0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Pr="002A55FB" w:rsidRDefault="006C5D1A" w:rsidP="006C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2 830,16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A" w:rsidRPr="002A55FB" w:rsidRDefault="006C5D1A" w:rsidP="006C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2 512,92</w:t>
            </w:r>
          </w:p>
        </w:tc>
      </w:tr>
      <w:tr w:rsidR="005750C1" w:rsidRPr="00F66805" w:rsidTr="000B5469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дефицита Меньшиковского сельсовета,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0C1" w:rsidRPr="000B5469" w:rsidRDefault="00A84FCE" w:rsidP="0031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84FCE">
              <w:rPr>
                <w:rFonts w:ascii="Times New Roman" w:eastAsia="Times New Roman" w:hAnsi="Times New Roman" w:cs="Times New Roman"/>
                <w:lang w:eastAsia="ru-RU"/>
              </w:rPr>
              <w:t>538,81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0C1" w:rsidRPr="002A55FB" w:rsidRDefault="005750C1" w:rsidP="0030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0C1" w:rsidRPr="00F66805" w:rsidRDefault="005750C1" w:rsidP="0030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3A26F1" w:rsidRPr="003A26F1" w:rsidRDefault="003A26F1" w:rsidP="003A26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A26F1" w:rsidRPr="003A26F1" w:rsidSect="00153747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CA5"/>
    <w:rsid w:val="000005C8"/>
    <w:rsid w:val="00043DB8"/>
    <w:rsid w:val="0005511E"/>
    <w:rsid w:val="00097120"/>
    <w:rsid w:val="00097A09"/>
    <w:rsid w:val="000A08FA"/>
    <w:rsid w:val="000B5469"/>
    <w:rsid w:val="000D3698"/>
    <w:rsid w:val="000F7E11"/>
    <w:rsid w:val="001055D8"/>
    <w:rsid w:val="0013344A"/>
    <w:rsid w:val="001338E6"/>
    <w:rsid w:val="00135B4B"/>
    <w:rsid w:val="00147C98"/>
    <w:rsid w:val="00153747"/>
    <w:rsid w:val="00155748"/>
    <w:rsid w:val="00186649"/>
    <w:rsid w:val="001C606A"/>
    <w:rsid w:val="00222B9B"/>
    <w:rsid w:val="00246654"/>
    <w:rsid w:val="002A3FB4"/>
    <w:rsid w:val="002A55FB"/>
    <w:rsid w:val="002E3851"/>
    <w:rsid w:val="003029CF"/>
    <w:rsid w:val="003045E9"/>
    <w:rsid w:val="003106ED"/>
    <w:rsid w:val="00310C1A"/>
    <w:rsid w:val="00320B5C"/>
    <w:rsid w:val="00327215"/>
    <w:rsid w:val="00373007"/>
    <w:rsid w:val="00384939"/>
    <w:rsid w:val="003A26F1"/>
    <w:rsid w:val="003F3714"/>
    <w:rsid w:val="00407CA5"/>
    <w:rsid w:val="00431B7F"/>
    <w:rsid w:val="0044073C"/>
    <w:rsid w:val="00440DCE"/>
    <w:rsid w:val="00453C9F"/>
    <w:rsid w:val="00470729"/>
    <w:rsid w:val="00490042"/>
    <w:rsid w:val="00495810"/>
    <w:rsid w:val="004C0BFE"/>
    <w:rsid w:val="005511BD"/>
    <w:rsid w:val="005612F2"/>
    <w:rsid w:val="005746EF"/>
    <w:rsid w:val="005750C1"/>
    <w:rsid w:val="005929AB"/>
    <w:rsid w:val="00596EB5"/>
    <w:rsid w:val="005B22FC"/>
    <w:rsid w:val="005E4FF6"/>
    <w:rsid w:val="006003C1"/>
    <w:rsid w:val="00605858"/>
    <w:rsid w:val="00605DC4"/>
    <w:rsid w:val="006559CC"/>
    <w:rsid w:val="00686659"/>
    <w:rsid w:val="006B6EB1"/>
    <w:rsid w:val="006C2C01"/>
    <w:rsid w:val="006C5D1A"/>
    <w:rsid w:val="007107C0"/>
    <w:rsid w:val="0071349C"/>
    <w:rsid w:val="0074106A"/>
    <w:rsid w:val="00743BB2"/>
    <w:rsid w:val="00774251"/>
    <w:rsid w:val="007936C4"/>
    <w:rsid w:val="007B02A8"/>
    <w:rsid w:val="007C3C60"/>
    <w:rsid w:val="007D145C"/>
    <w:rsid w:val="007F02C9"/>
    <w:rsid w:val="007F3466"/>
    <w:rsid w:val="00801F63"/>
    <w:rsid w:val="00824D9F"/>
    <w:rsid w:val="0083097F"/>
    <w:rsid w:val="008401A8"/>
    <w:rsid w:val="00840808"/>
    <w:rsid w:val="00845525"/>
    <w:rsid w:val="008873D5"/>
    <w:rsid w:val="008A69FC"/>
    <w:rsid w:val="008A766C"/>
    <w:rsid w:val="008B73AE"/>
    <w:rsid w:val="008C2F04"/>
    <w:rsid w:val="008E6207"/>
    <w:rsid w:val="008E74A9"/>
    <w:rsid w:val="00902B72"/>
    <w:rsid w:val="00924183"/>
    <w:rsid w:val="00924DD2"/>
    <w:rsid w:val="00925F36"/>
    <w:rsid w:val="00960B40"/>
    <w:rsid w:val="0097297B"/>
    <w:rsid w:val="009A2123"/>
    <w:rsid w:val="00A00AF3"/>
    <w:rsid w:val="00A2728C"/>
    <w:rsid w:val="00A36EE2"/>
    <w:rsid w:val="00A70A55"/>
    <w:rsid w:val="00A84FCE"/>
    <w:rsid w:val="00AD0AA7"/>
    <w:rsid w:val="00AD415D"/>
    <w:rsid w:val="00AE5EE3"/>
    <w:rsid w:val="00AE6E9C"/>
    <w:rsid w:val="00C310E0"/>
    <w:rsid w:val="00C51DE7"/>
    <w:rsid w:val="00C7647D"/>
    <w:rsid w:val="00C775E5"/>
    <w:rsid w:val="00C819D8"/>
    <w:rsid w:val="00CD661A"/>
    <w:rsid w:val="00D167AF"/>
    <w:rsid w:val="00D6392B"/>
    <w:rsid w:val="00D72FA6"/>
    <w:rsid w:val="00D75B12"/>
    <w:rsid w:val="00D81256"/>
    <w:rsid w:val="00D815E6"/>
    <w:rsid w:val="00DA19CE"/>
    <w:rsid w:val="00DB2409"/>
    <w:rsid w:val="00DE3525"/>
    <w:rsid w:val="00DE41B4"/>
    <w:rsid w:val="00DF455C"/>
    <w:rsid w:val="00DF6E9B"/>
    <w:rsid w:val="00E16FF3"/>
    <w:rsid w:val="00EA16A5"/>
    <w:rsid w:val="00EC571C"/>
    <w:rsid w:val="00ED350D"/>
    <w:rsid w:val="00EE470B"/>
    <w:rsid w:val="00F01FE8"/>
    <w:rsid w:val="00F44E26"/>
    <w:rsid w:val="00F66805"/>
    <w:rsid w:val="00F6744B"/>
    <w:rsid w:val="00F77CE7"/>
    <w:rsid w:val="00FC53FD"/>
    <w:rsid w:val="00FD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4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344A"/>
    <w:rPr>
      <w:color w:val="800080"/>
      <w:u w:val="single"/>
    </w:rPr>
  </w:style>
  <w:style w:type="paragraph" w:customStyle="1" w:styleId="xl63">
    <w:name w:val="xl63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133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334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334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334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33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33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334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334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133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334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334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1334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1334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33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133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33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C51D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C51D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C51D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4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344A"/>
    <w:rPr>
      <w:color w:val="800080"/>
      <w:u w:val="single"/>
    </w:rPr>
  </w:style>
  <w:style w:type="paragraph" w:customStyle="1" w:styleId="xl63">
    <w:name w:val="xl63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133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334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334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334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33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33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334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334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133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334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334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1334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1334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33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133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33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C51D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C51D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C51D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1DEE-1A42-4BC8-A70D-AC0A8C4E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6241</Words>
  <Characters>35579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Menshikovo</dc:creator>
  <cp:lastModifiedBy>1</cp:lastModifiedBy>
  <cp:revision>3</cp:revision>
  <cp:lastPrinted>2023-03-14T07:54:00Z</cp:lastPrinted>
  <dcterms:created xsi:type="dcterms:W3CDTF">2023-01-09T08:16:00Z</dcterms:created>
  <dcterms:modified xsi:type="dcterms:W3CDTF">2023-03-14T07:55:00Z</dcterms:modified>
</cp:coreProperties>
</file>