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50" w:rsidRPr="004D2E50" w:rsidRDefault="004D2E50" w:rsidP="004D2E50">
      <w:pPr>
        <w:suppressAutoHyphens/>
        <w:spacing w:after="0" w:line="240" w:lineRule="auto"/>
        <w:jc w:val="center"/>
        <w:rPr>
          <w:rFonts w:ascii="Times New Roman" w:eastAsia="Times New Roman" w:hAnsi="Times New Roman" w:cs="Calibri"/>
          <w:b/>
          <w:sz w:val="28"/>
          <w:szCs w:val="28"/>
          <w:lang w:eastAsia="ar-SA"/>
        </w:rPr>
      </w:pPr>
      <w:r w:rsidRPr="004D2E50">
        <w:rPr>
          <w:rFonts w:ascii="Times New Roman" w:eastAsia="Times New Roman" w:hAnsi="Times New Roman" w:cs="Calibri"/>
          <w:b/>
          <w:sz w:val="28"/>
          <w:szCs w:val="28"/>
          <w:lang w:eastAsia="ar-SA"/>
        </w:rPr>
        <w:t>СОВЕТ ДЕПУТАТОВ</w:t>
      </w:r>
    </w:p>
    <w:p w:rsidR="004D2E50" w:rsidRPr="004D2E50" w:rsidRDefault="004D2E50" w:rsidP="004D2E50">
      <w:pPr>
        <w:suppressAutoHyphens/>
        <w:spacing w:after="0" w:line="240" w:lineRule="auto"/>
        <w:jc w:val="center"/>
        <w:rPr>
          <w:rFonts w:ascii="Times New Roman" w:eastAsia="Times New Roman" w:hAnsi="Times New Roman" w:cs="Calibri"/>
          <w:b/>
          <w:sz w:val="28"/>
          <w:szCs w:val="28"/>
          <w:lang w:eastAsia="ar-SA"/>
        </w:rPr>
      </w:pPr>
      <w:r w:rsidRPr="004D2E50">
        <w:rPr>
          <w:rFonts w:ascii="Times New Roman" w:eastAsia="Times New Roman" w:hAnsi="Times New Roman" w:cs="Calibri"/>
          <w:b/>
          <w:sz w:val="28"/>
          <w:szCs w:val="28"/>
          <w:lang w:eastAsia="ar-SA"/>
        </w:rPr>
        <w:t xml:space="preserve">МЕНЬШИКОВСКОГО СЕЛЬСОВЕТА  </w:t>
      </w:r>
    </w:p>
    <w:p w:rsidR="004D2E50" w:rsidRPr="004D2E50" w:rsidRDefault="004D2E50" w:rsidP="004D2E50">
      <w:pPr>
        <w:suppressAutoHyphens/>
        <w:spacing w:after="0" w:line="240" w:lineRule="auto"/>
        <w:jc w:val="center"/>
        <w:rPr>
          <w:rFonts w:ascii="Times New Roman" w:eastAsia="Times New Roman" w:hAnsi="Times New Roman" w:cs="Calibri"/>
          <w:b/>
          <w:sz w:val="28"/>
          <w:szCs w:val="28"/>
          <w:lang w:eastAsia="ar-SA"/>
        </w:rPr>
      </w:pPr>
      <w:r w:rsidRPr="004D2E50">
        <w:rPr>
          <w:rFonts w:ascii="Times New Roman" w:eastAsia="Times New Roman" w:hAnsi="Times New Roman" w:cs="Calibri"/>
          <w:b/>
          <w:sz w:val="28"/>
          <w:szCs w:val="28"/>
          <w:lang w:eastAsia="ar-SA"/>
        </w:rPr>
        <w:t>ВЕНГЕРОВСКОГО РАЙОНА НОВОСИБИРСКОЙ ОБЛАСТИ</w:t>
      </w:r>
    </w:p>
    <w:p w:rsidR="004D2E50" w:rsidRPr="004D2E50" w:rsidRDefault="004D2E50" w:rsidP="004D2E50">
      <w:pPr>
        <w:suppressAutoHyphens/>
        <w:spacing w:after="0" w:line="240" w:lineRule="auto"/>
        <w:jc w:val="center"/>
        <w:rPr>
          <w:rFonts w:ascii="Times New Roman" w:eastAsia="Times New Roman" w:hAnsi="Times New Roman" w:cs="Calibri"/>
          <w:b/>
          <w:sz w:val="28"/>
          <w:szCs w:val="28"/>
          <w:lang w:eastAsia="ar-SA"/>
        </w:rPr>
      </w:pPr>
      <w:r w:rsidRPr="004D2E50">
        <w:rPr>
          <w:rFonts w:ascii="Times New Roman" w:eastAsia="Times New Roman" w:hAnsi="Times New Roman" w:cs="Calibri"/>
          <w:b/>
          <w:sz w:val="28"/>
          <w:szCs w:val="28"/>
          <w:lang w:eastAsia="ar-SA"/>
        </w:rPr>
        <w:t>(шестого созыва)</w:t>
      </w:r>
    </w:p>
    <w:p w:rsidR="004D2E50" w:rsidRPr="004D2E50" w:rsidRDefault="004D2E50" w:rsidP="004D2E50">
      <w:pPr>
        <w:suppressAutoHyphens/>
        <w:spacing w:after="0" w:line="240" w:lineRule="auto"/>
        <w:rPr>
          <w:rFonts w:ascii="Times New Roman" w:eastAsia="Times New Roman" w:hAnsi="Times New Roman" w:cs="Calibri"/>
          <w:sz w:val="28"/>
          <w:szCs w:val="28"/>
          <w:lang w:eastAsia="ar-SA"/>
        </w:rPr>
      </w:pPr>
    </w:p>
    <w:p w:rsidR="004D2E50" w:rsidRPr="004D2E50" w:rsidRDefault="004D2E50" w:rsidP="004D2E50">
      <w:pPr>
        <w:suppressAutoHyphens/>
        <w:spacing w:after="0" w:line="240" w:lineRule="auto"/>
        <w:jc w:val="center"/>
        <w:rPr>
          <w:rFonts w:ascii="Times New Roman" w:eastAsia="Times New Roman" w:hAnsi="Times New Roman" w:cs="Calibri"/>
          <w:b/>
          <w:sz w:val="28"/>
          <w:szCs w:val="28"/>
          <w:lang w:eastAsia="ar-SA"/>
        </w:rPr>
      </w:pPr>
      <w:r w:rsidRPr="004D2E50">
        <w:rPr>
          <w:rFonts w:ascii="Times New Roman" w:eastAsia="Times New Roman" w:hAnsi="Times New Roman" w:cs="Calibri"/>
          <w:b/>
          <w:sz w:val="28"/>
          <w:szCs w:val="28"/>
          <w:lang w:eastAsia="ar-SA"/>
        </w:rPr>
        <w:t>РЕШЕНИЕ</w:t>
      </w:r>
    </w:p>
    <w:p w:rsidR="004D2E50" w:rsidRPr="004D2E50" w:rsidRDefault="004D2E50" w:rsidP="004D2E50">
      <w:pPr>
        <w:suppressAutoHyphens/>
        <w:spacing w:after="0" w:line="240" w:lineRule="auto"/>
        <w:jc w:val="center"/>
        <w:rPr>
          <w:rFonts w:ascii="Times New Roman" w:eastAsia="Times New Roman" w:hAnsi="Times New Roman" w:cs="Calibri"/>
          <w:sz w:val="28"/>
          <w:szCs w:val="28"/>
          <w:lang w:eastAsia="ar-SA"/>
        </w:rPr>
      </w:pPr>
      <w:r w:rsidRPr="004D2E50">
        <w:rPr>
          <w:rFonts w:ascii="Times New Roman" w:eastAsia="Times New Roman" w:hAnsi="Times New Roman" w:cs="Calibri"/>
          <w:sz w:val="28"/>
          <w:szCs w:val="28"/>
          <w:lang w:eastAsia="ar-SA"/>
        </w:rPr>
        <w:t>(</w:t>
      </w:r>
      <w:r>
        <w:rPr>
          <w:rFonts w:ascii="Times New Roman" w:eastAsia="Times New Roman" w:hAnsi="Times New Roman" w:cs="Calibri"/>
          <w:sz w:val="28"/>
          <w:szCs w:val="28"/>
          <w:lang w:eastAsia="ar-SA"/>
        </w:rPr>
        <w:t>двадцать шестая сессия</w:t>
      </w:r>
      <w:r w:rsidRPr="004D2E50">
        <w:rPr>
          <w:rFonts w:ascii="Times New Roman" w:eastAsia="Times New Roman" w:hAnsi="Times New Roman" w:cs="Calibri"/>
          <w:sz w:val="28"/>
          <w:szCs w:val="28"/>
          <w:lang w:eastAsia="ar-SA"/>
        </w:rPr>
        <w:t>)</w:t>
      </w:r>
    </w:p>
    <w:p w:rsidR="004D2E50" w:rsidRPr="004D2E50" w:rsidRDefault="004D2E50" w:rsidP="004D2E50">
      <w:pPr>
        <w:suppressAutoHyphens/>
        <w:spacing w:after="0" w:line="240" w:lineRule="auto"/>
        <w:jc w:val="center"/>
        <w:rPr>
          <w:rFonts w:ascii="Times New Roman" w:eastAsia="Times New Roman" w:hAnsi="Times New Roman" w:cs="Calibri"/>
          <w:sz w:val="28"/>
          <w:szCs w:val="28"/>
          <w:lang w:eastAsia="ar-SA"/>
        </w:rPr>
      </w:pPr>
    </w:p>
    <w:p w:rsidR="004D2E50" w:rsidRPr="004D2E50" w:rsidRDefault="004D2E50" w:rsidP="004D2E50">
      <w:pPr>
        <w:suppressAutoHyphens/>
        <w:spacing w:after="0" w:line="240" w:lineRule="auto"/>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29.06.2022</w:t>
      </w:r>
      <w:r w:rsidRPr="004D2E50">
        <w:rPr>
          <w:rFonts w:ascii="Times New Roman" w:eastAsia="Times New Roman" w:hAnsi="Times New Roman" w:cs="Calibri"/>
          <w:sz w:val="28"/>
          <w:szCs w:val="28"/>
          <w:lang w:eastAsia="ar-SA"/>
        </w:rPr>
        <w:t xml:space="preserve">                                        с. Меньшиково</w:t>
      </w:r>
      <w:r w:rsidRPr="004D2E50">
        <w:rPr>
          <w:rFonts w:ascii="Times New Roman" w:eastAsia="Times New Roman" w:hAnsi="Times New Roman" w:cs="Calibri"/>
          <w:sz w:val="28"/>
          <w:szCs w:val="28"/>
          <w:lang w:eastAsia="ar-SA"/>
        </w:rPr>
        <w:tab/>
      </w:r>
      <w:r w:rsidRPr="004D2E50">
        <w:rPr>
          <w:rFonts w:ascii="Times New Roman" w:eastAsia="Times New Roman" w:hAnsi="Times New Roman" w:cs="Calibri"/>
          <w:sz w:val="28"/>
          <w:szCs w:val="28"/>
          <w:lang w:eastAsia="ar-SA"/>
        </w:rPr>
        <w:tab/>
        <w:t xml:space="preserve">                               №</w:t>
      </w:r>
      <w:r>
        <w:rPr>
          <w:rFonts w:ascii="Times New Roman" w:eastAsia="Times New Roman" w:hAnsi="Times New Roman" w:cs="Calibri"/>
          <w:sz w:val="28"/>
          <w:szCs w:val="28"/>
          <w:lang w:eastAsia="ar-SA"/>
        </w:rPr>
        <w:t>96</w:t>
      </w:r>
    </w:p>
    <w:p w:rsidR="004D2E50" w:rsidRPr="004D2E50" w:rsidRDefault="004D2E50" w:rsidP="004D2E50">
      <w:pPr>
        <w:suppressAutoHyphens/>
        <w:spacing w:after="0" w:line="240" w:lineRule="auto"/>
        <w:jc w:val="both"/>
        <w:rPr>
          <w:rFonts w:ascii="Times New Roman" w:eastAsia="Times New Roman" w:hAnsi="Times New Roman" w:cs="Calibri"/>
          <w:i/>
          <w:sz w:val="28"/>
          <w:szCs w:val="28"/>
          <w:lang w:eastAsia="ar-SA"/>
        </w:rPr>
      </w:pPr>
    </w:p>
    <w:p w:rsidR="004D2E50" w:rsidRPr="004D2E50" w:rsidRDefault="004D2E50" w:rsidP="00025E98">
      <w:pPr>
        <w:shd w:val="clear" w:color="auto" w:fill="FFFFFF"/>
        <w:spacing w:after="0" w:line="240" w:lineRule="auto"/>
        <w:ind w:firstLine="567"/>
        <w:jc w:val="center"/>
        <w:rPr>
          <w:rFonts w:ascii="Times New Roman" w:eastAsia="Times New Roman" w:hAnsi="Times New Roman" w:cs="Calibri"/>
          <w:sz w:val="28"/>
          <w:szCs w:val="28"/>
          <w:lang w:eastAsia="ar-SA"/>
        </w:rPr>
      </w:pPr>
      <w:r w:rsidRPr="004D2E50">
        <w:rPr>
          <w:rFonts w:ascii="Times New Roman" w:eastAsia="Times New Roman" w:hAnsi="Times New Roman" w:cs="Calibri"/>
          <w:sz w:val="28"/>
          <w:szCs w:val="28"/>
          <w:lang w:eastAsia="ar-SA"/>
        </w:rPr>
        <w:t>О внесении изменений в Решение Совета депутатов Меньшиковского сельсовета Венгеровского района Новосибирской области от 13.11.2019г. №70 "Об утверждении Положения о бюджетном процессе в Меньшиковском сельсовете Венгеровского района Новосибирской области"</w:t>
      </w:r>
    </w:p>
    <w:p w:rsidR="004D2E50" w:rsidRPr="004D2E50" w:rsidRDefault="004D2E50" w:rsidP="004D2E50">
      <w:pPr>
        <w:shd w:val="clear" w:color="auto" w:fill="FFFFFF"/>
        <w:spacing w:after="0" w:line="240" w:lineRule="auto"/>
        <w:ind w:firstLine="567"/>
        <w:jc w:val="both"/>
        <w:rPr>
          <w:rFonts w:ascii="Times New Roman" w:eastAsia="Times New Roman" w:hAnsi="Times New Roman" w:cs="Calibri"/>
          <w:bCs/>
          <w:sz w:val="28"/>
          <w:szCs w:val="28"/>
          <w:lang w:eastAsia="ar-SA"/>
        </w:rPr>
      </w:pPr>
    </w:p>
    <w:p w:rsidR="00E95FB7" w:rsidRPr="00025E98" w:rsidRDefault="004D2E50" w:rsidP="004D2E50">
      <w:pPr>
        <w:shd w:val="clear" w:color="auto" w:fill="FFFFFF"/>
        <w:spacing w:after="0" w:line="240" w:lineRule="auto"/>
        <w:jc w:val="both"/>
        <w:rPr>
          <w:rFonts w:ascii="Times New Roman" w:eastAsia="Times New Roman" w:hAnsi="Times New Roman" w:cs="Calibri"/>
          <w:sz w:val="28"/>
          <w:szCs w:val="28"/>
          <w:lang w:eastAsia="ar-SA"/>
        </w:rPr>
      </w:pPr>
      <w:r w:rsidRPr="004D2E50">
        <w:rPr>
          <w:rFonts w:ascii="Times New Roman" w:eastAsia="Times New Roman" w:hAnsi="Times New Roman" w:cs="Calibri"/>
          <w:sz w:val="28"/>
          <w:szCs w:val="28"/>
          <w:lang w:eastAsia="ar-SA"/>
        </w:rPr>
        <w:t xml:space="preserve">      </w:t>
      </w:r>
      <w:r w:rsidR="009B39B4">
        <w:rPr>
          <w:rFonts w:ascii="Times New Roman" w:eastAsia="Times New Roman" w:hAnsi="Times New Roman" w:cs="Calibri"/>
          <w:sz w:val="28"/>
          <w:szCs w:val="28"/>
          <w:lang w:eastAsia="ar-SA"/>
        </w:rPr>
        <w:t>В</w:t>
      </w:r>
      <w:r>
        <w:rPr>
          <w:rFonts w:ascii="Times New Roman" w:eastAsia="Times New Roman" w:hAnsi="Times New Roman" w:cs="Calibri"/>
          <w:sz w:val="28"/>
          <w:szCs w:val="28"/>
          <w:lang w:eastAsia="ar-SA"/>
        </w:rPr>
        <w:t xml:space="preserve"> </w:t>
      </w:r>
      <w:r w:rsidRPr="004D2E50">
        <w:rPr>
          <w:rFonts w:ascii="Times New Roman" w:eastAsia="Times New Roman" w:hAnsi="Times New Roman" w:cs="Calibri"/>
          <w:sz w:val="28"/>
          <w:szCs w:val="28"/>
          <w:lang w:eastAsia="ar-SA"/>
        </w:rPr>
        <w:t xml:space="preserve">соответствии с Федеральным законом от 06.10.2003 № 131-ФЗ «Об общих принципах организации местного самоуправления в Российской Федерации», Уставом Меньшиковского сельсовета Венгеровского района Новосибирской области, Совет депутатов Меньшиковского сельсовета Венгеровского района Новосибирской области </w:t>
      </w:r>
    </w:p>
    <w:p w:rsidR="004D2E50" w:rsidRPr="004D2E50" w:rsidRDefault="004D2E50" w:rsidP="004D2E50">
      <w:pPr>
        <w:shd w:val="clear" w:color="auto" w:fill="FFFFFF"/>
        <w:spacing w:after="0" w:line="240" w:lineRule="auto"/>
        <w:jc w:val="both"/>
        <w:rPr>
          <w:rFonts w:ascii="Times New Roman" w:eastAsia="Times New Roman" w:hAnsi="Times New Roman" w:cs="Calibri"/>
          <w:sz w:val="28"/>
          <w:szCs w:val="28"/>
          <w:lang w:eastAsia="ar-SA"/>
        </w:rPr>
      </w:pPr>
      <w:r w:rsidRPr="004D2E50">
        <w:rPr>
          <w:rFonts w:ascii="Times New Roman" w:eastAsia="Times New Roman" w:hAnsi="Times New Roman" w:cs="Calibri"/>
          <w:b/>
          <w:sz w:val="28"/>
          <w:szCs w:val="28"/>
          <w:lang w:eastAsia="ar-SA"/>
        </w:rPr>
        <w:t>РЕШИЛ:</w:t>
      </w:r>
    </w:p>
    <w:p w:rsidR="004D2E50" w:rsidRPr="004D2E50" w:rsidRDefault="004D2E50" w:rsidP="00E95FB7">
      <w:pPr>
        <w:shd w:val="clear" w:color="auto" w:fill="FFFFFF"/>
        <w:spacing w:after="0" w:line="240" w:lineRule="auto"/>
        <w:ind w:firstLine="567"/>
        <w:jc w:val="both"/>
        <w:rPr>
          <w:rFonts w:ascii="Times New Roman" w:eastAsia="Times New Roman" w:hAnsi="Times New Roman" w:cs="Calibri"/>
          <w:sz w:val="28"/>
          <w:szCs w:val="28"/>
          <w:lang w:eastAsia="ar-SA"/>
        </w:rPr>
      </w:pPr>
      <w:r w:rsidRPr="004D2E50">
        <w:rPr>
          <w:rFonts w:ascii="Times New Roman" w:eastAsia="Times New Roman" w:hAnsi="Times New Roman" w:cs="Calibri"/>
          <w:sz w:val="28"/>
          <w:szCs w:val="28"/>
          <w:lang w:eastAsia="ar-SA"/>
        </w:rPr>
        <w:t>1. Внести в Решение Совета депутатов Меньшиковского сельсовета Венгеровского района Новосибирской области от 13.11.2019г. №70 "Об утверждении Положения о бюджетном процессе в Меньшиковском сельсовете Венгеровского района Новосибирско</w:t>
      </w:r>
      <w:r w:rsidR="00E95FB7">
        <w:rPr>
          <w:rFonts w:ascii="Times New Roman" w:eastAsia="Times New Roman" w:hAnsi="Times New Roman" w:cs="Calibri"/>
          <w:sz w:val="28"/>
          <w:szCs w:val="28"/>
          <w:lang w:eastAsia="ar-SA"/>
        </w:rPr>
        <w:t>й области" следующие изменения:</w:t>
      </w:r>
    </w:p>
    <w:p w:rsidR="009542C9" w:rsidRPr="009542C9" w:rsidRDefault="00170209" w:rsidP="009542C9">
      <w:pPr>
        <w:pStyle w:val="a3"/>
        <w:numPr>
          <w:ilvl w:val="1"/>
          <w:numId w:val="6"/>
        </w:numPr>
        <w:tabs>
          <w:tab w:val="left" w:pos="0"/>
        </w:tabs>
        <w:suppressAutoHyphens/>
        <w:spacing w:after="0" w:line="240" w:lineRule="auto"/>
        <w:jc w:val="both"/>
        <w:rPr>
          <w:rFonts w:ascii="Times New Roman" w:eastAsia="Times New Roman" w:hAnsi="Times New Roman" w:cs="Calibri"/>
          <w:sz w:val="28"/>
          <w:szCs w:val="28"/>
          <w:lang w:eastAsia="ar-SA"/>
        </w:rPr>
      </w:pPr>
      <w:r>
        <w:rPr>
          <w:rFonts w:ascii="Times New Roman" w:eastAsia="Times New Roman" w:hAnsi="Times New Roman" w:cs="Calibri"/>
          <w:sz w:val="28"/>
          <w:szCs w:val="28"/>
          <w:lang w:eastAsia="ar-SA"/>
        </w:rPr>
        <w:t>Подпункт 5 пункта 2 С</w:t>
      </w:r>
      <w:r w:rsidR="00433D6E">
        <w:rPr>
          <w:rFonts w:ascii="Times New Roman" w:eastAsia="Times New Roman" w:hAnsi="Times New Roman" w:cs="Calibri"/>
          <w:sz w:val="28"/>
          <w:szCs w:val="28"/>
          <w:lang w:eastAsia="ar-SA"/>
        </w:rPr>
        <w:t xml:space="preserve">татьи </w:t>
      </w:r>
      <w:r w:rsidR="004F1D29">
        <w:rPr>
          <w:rFonts w:ascii="Times New Roman" w:eastAsia="Times New Roman" w:hAnsi="Times New Roman" w:cs="Calibri"/>
          <w:sz w:val="28"/>
          <w:szCs w:val="28"/>
          <w:lang w:eastAsia="ar-SA"/>
        </w:rPr>
        <w:t xml:space="preserve">10 </w:t>
      </w:r>
      <w:r w:rsidR="009542C9" w:rsidRPr="009542C9">
        <w:rPr>
          <w:rFonts w:ascii="Times New Roman" w:eastAsia="Times New Roman" w:hAnsi="Times New Roman" w:cs="Calibri"/>
          <w:sz w:val="28"/>
          <w:szCs w:val="28"/>
          <w:lang w:eastAsia="ar-SA"/>
        </w:rPr>
        <w:t>изложить в редакции:</w:t>
      </w:r>
    </w:p>
    <w:p w:rsidR="00C72630" w:rsidRDefault="009542C9" w:rsidP="00756A1F">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756A1F">
        <w:rPr>
          <w:rFonts w:ascii="Times New Roman" w:eastAsia="Times New Roman" w:hAnsi="Times New Roman" w:cs="Calibri"/>
          <w:sz w:val="28"/>
          <w:szCs w:val="28"/>
          <w:lang w:eastAsia="ar-SA"/>
        </w:rPr>
        <w:t>«5)</w:t>
      </w:r>
      <w:r w:rsidRPr="00756A1F">
        <w:rPr>
          <w:rFonts w:ascii="Times New Roman" w:eastAsia="Times New Roman" w:hAnsi="Times New Roman" w:cs="Times New Roman"/>
          <w:sz w:val="28"/>
          <w:szCs w:val="28"/>
          <w:lang w:eastAsia="ru-RU"/>
        </w:rPr>
        <w:t xml:space="preserve"> 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433D6E" w:rsidRPr="00433D6E" w:rsidRDefault="00170209" w:rsidP="00433D6E">
      <w:pPr>
        <w:pStyle w:val="a4"/>
        <w:numPr>
          <w:ilvl w:val="1"/>
          <w:numId w:val="6"/>
        </w:numPr>
        <w:spacing w:before="0" w:beforeAutospacing="0" w:after="0" w:afterAutospacing="0"/>
        <w:jc w:val="both"/>
        <w:rPr>
          <w:color w:val="000000"/>
          <w:sz w:val="28"/>
          <w:szCs w:val="28"/>
        </w:rPr>
      </w:pPr>
      <w:r>
        <w:rPr>
          <w:color w:val="000000"/>
          <w:sz w:val="28"/>
          <w:szCs w:val="28"/>
        </w:rPr>
        <w:t>Пункт 2 С</w:t>
      </w:r>
      <w:r w:rsidR="00433D6E" w:rsidRPr="00433D6E">
        <w:rPr>
          <w:color w:val="000000"/>
          <w:sz w:val="28"/>
          <w:szCs w:val="28"/>
        </w:rPr>
        <w:t>татьи 10 дополнить подпунктом 5.1 следующего содержания:</w:t>
      </w:r>
    </w:p>
    <w:p w:rsidR="00433D6E" w:rsidRPr="00433D6E" w:rsidRDefault="00433D6E" w:rsidP="00433D6E">
      <w:pPr>
        <w:pStyle w:val="a4"/>
        <w:spacing w:before="0" w:beforeAutospacing="0" w:after="0" w:afterAutospacing="0"/>
        <w:ind w:firstLine="567"/>
        <w:jc w:val="both"/>
        <w:rPr>
          <w:color w:val="000000"/>
          <w:sz w:val="28"/>
          <w:szCs w:val="28"/>
        </w:rPr>
      </w:pPr>
      <w:r w:rsidRPr="00433D6E">
        <w:rPr>
          <w:color w:val="000000"/>
          <w:sz w:val="28"/>
          <w:szCs w:val="28"/>
        </w:rPr>
        <w:t>"5.1) выступает в суде от имени муниципального образования в качестве представителя ответчика по искам к муниципальному образованию, по основаниям, установленным  частью 3 статьи 158 </w:t>
      </w:r>
      <w:hyperlink r:id="rId5" w:tgtFrame="_blank" w:history="1">
        <w:r w:rsidRPr="00433D6E">
          <w:rPr>
            <w:rStyle w:val="hyperlink"/>
            <w:color w:val="0000FF"/>
            <w:sz w:val="28"/>
            <w:szCs w:val="28"/>
          </w:rPr>
          <w:t>Бюджетного кодекса</w:t>
        </w:r>
      </w:hyperlink>
      <w:r w:rsidRPr="00433D6E">
        <w:rPr>
          <w:color w:val="000000"/>
          <w:sz w:val="28"/>
          <w:szCs w:val="28"/>
        </w:rPr>
        <w:t> РФ</w:t>
      </w:r>
      <w:proofErr w:type="gramStart"/>
      <w:r w:rsidRPr="00433D6E">
        <w:rPr>
          <w:color w:val="000000"/>
          <w:sz w:val="28"/>
          <w:szCs w:val="28"/>
        </w:rPr>
        <w:t>.".</w:t>
      </w:r>
      <w:proofErr w:type="gramEnd"/>
    </w:p>
    <w:p w:rsidR="00DD1A1A" w:rsidRPr="002C16BB" w:rsidRDefault="002C16BB" w:rsidP="002C16BB">
      <w:pPr>
        <w:pStyle w:val="a3"/>
        <w:numPr>
          <w:ilvl w:val="1"/>
          <w:numId w:val="6"/>
        </w:num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Подпункт 2 пункта 1, подпункт 1 пункта 2 Статьи </w:t>
      </w:r>
      <w:r w:rsidR="004F1D29" w:rsidRPr="002C16BB">
        <w:rPr>
          <w:rFonts w:ascii="Times New Roman" w:eastAsia="Times New Roman" w:hAnsi="Times New Roman" w:cs="Times New Roman"/>
          <w:sz w:val="28"/>
          <w:szCs w:val="28"/>
          <w:lang w:eastAsia="ru-RU"/>
        </w:rPr>
        <w:t xml:space="preserve">11 </w:t>
      </w:r>
      <w:r w:rsidR="00756A1F" w:rsidRPr="002C16BB">
        <w:rPr>
          <w:rFonts w:ascii="Times New Roman" w:eastAsia="Times New Roman" w:hAnsi="Times New Roman" w:cs="Times New Roman"/>
          <w:sz w:val="28"/>
          <w:szCs w:val="28"/>
          <w:lang w:eastAsia="ru-RU"/>
        </w:rPr>
        <w:t xml:space="preserve">изложить в редакции: «осуществляет планирование (прогнозирование) поступлений и выплат по источникам финансирования дефицита местного бюджета, кроме операций по управлению остатками средств на едином счете бюджета»; </w:t>
      </w:r>
    </w:p>
    <w:p w:rsidR="002C16BB" w:rsidRPr="002C16BB" w:rsidRDefault="002C16BB" w:rsidP="002C16BB">
      <w:pPr>
        <w:pStyle w:val="a3"/>
        <w:numPr>
          <w:ilvl w:val="1"/>
          <w:numId w:val="6"/>
        </w:num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Пункты а, </w:t>
      </w:r>
      <w:proofErr w:type="gramStart"/>
      <w:r>
        <w:rPr>
          <w:rFonts w:ascii="Times New Roman" w:eastAsia="Times New Roman" w:hAnsi="Times New Roman" w:cs="Times New Roman"/>
          <w:sz w:val="28"/>
          <w:szCs w:val="28"/>
          <w:lang w:eastAsia="ru-RU"/>
        </w:rPr>
        <w:t>б</w:t>
      </w:r>
      <w:proofErr w:type="gramEnd"/>
      <w:r>
        <w:rPr>
          <w:rFonts w:ascii="Times New Roman" w:eastAsia="Times New Roman" w:hAnsi="Times New Roman" w:cs="Times New Roman"/>
          <w:sz w:val="28"/>
          <w:szCs w:val="28"/>
          <w:lang w:eastAsia="ru-RU"/>
        </w:rPr>
        <w:t xml:space="preserve"> подпункта 1 пункта 2 статьи 20 – исключить;</w:t>
      </w:r>
    </w:p>
    <w:p w:rsidR="00484E2E" w:rsidRDefault="00C72630" w:rsidP="00C72630">
      <w:pPr>
        <w:tabs>
          <w:tab w:val="left" w:pos="0"/>
        </w:tabs>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16BB">
        <w:rPr>
          <w:rFonts w:ascii="Times New Roman" w:eastAsia="Times New Roman" w:hAnsi="Times New Roman" w:cs="Times New Roman"/>
          <w:sz w:val="28"/>
          <w:szCs w:val="28"/>
          <w:lang w:eastAsia="ru-RU"/>
        </w:rPr>
        <w:t>1.5</w:t>
      </w:r>
      <w:r w:rsidR="009542C9" w:rsidRPr="00C72630">
        <w:rPr>
          <w:rFonts w:ascii="Times New Roman" w:eastAsia="Times New Roman" w:hAnsi="Times New Roman" w:cs="Times New Roman"/>
          <w:sz w:val="28"/>
          <w:szCs w:val="28"/>
          <w:lang w:eastAsia="ru-RU"/>
        </w:rPr>
        <w:t xml:space="preserve">. </w:t>
      </w:r>
      <w:r w:rsidR="00484E2E">
        <w:rPr>
          <w:rFonts w:ascii="Times New Roman" w:eastAsia="Times New Roman" w:hAnsi="Times New Roman" w:cs="Times New Roman"/>
          <w:sz w:val="28"/>
          <w:szCs w:val="28"/>
          <w:lang w:eastAsia="ru-RU"/>
        </w:rPr>
        <w:t xml:space="preserve">  </w:t>
      </w:r>
      <w:r w:rsidR="00CD3695">
        <w:rPr>
          <w:rFonts w:ascii="Times New Roman" w:eastAsia="Times New Roman" w:hAnsi="Times New Roman" w:cs="Times New Roman"/>
          <w:sz w:val="28"/>
          <w:szCs w:val="28"/>
          <w:lang w:eastAsia="ru-RU"/>
        </w:rPr>
        <w:t>П</w:t>
      </w:r>
      <w:r w:rsidR="002C16BB">
        <w:rPr>
          <w:rFonts w:ascii="Times New Roman" w:eastAsia="Times New Roman" w:hAnsi="Times New Roman" w:cs="Times New Roman"/>
          <w:sz w:val="28"/>
          <w:szCs w:val="28"/>
          <w:lang w:eastAsia="ru-RU"/>
        </w:rPr>
        <w:t>од</w:t>
      </w:r>
      <w:r w:rsidR="00CD3695">
        <w:rPr>
          <w:rFonts w:ascii="Times New Roman" w:eastAsia="Times New Roman" w:hAnsi="Times New Roman" w:cs="Times New Roman"/>
          <w:sz w:val="28"/>
          <w:szCs w:val="28"/>
          <w:lang w:eastAsia="ru-RU"/>
        </w:rPr>
        <w:t>п</w:t>
      </w:r>
      <w:r w:rsidR="002C16BB">
        <w:rPr>
          <w:rFonts w:ascii="Times New Roman" w:eastAsia="Times New Roman" w:hAnsi="Times New Roman" w:cs="Times New Roman"/>
          <w:sz w:val="28"/>
          <w:szCs w:val="28"/>
          <w:lang w:eastAsia="ru-RU"/>
        </w:rPr>
        <w:t>ункт</w:t>
      </w:r>
      <w:r w:rsidR="00CD3695">
        <w:rPr>
          <w:rFonts w:ascii="Times New Roman" w:eastAsia="Times New Roman" w:hAnsi="Times New Roman" w:cs="Times New Roman"/>
          <w:sz w:val="28"/>
          <w:szCs w:val="28"/>
          <w:lang w:eastAsia="ru-RU"/>
        </w:rPr>
        <w:t xml:space="preserve"> 1 п</w:t>
      </w:r>
      <w:r w:rsidR="002C16BB">
        <w:rPr>
          <w:rFonts w:ascii="Times New Roman" w:eastAsia="Times New Roman" w:hAnsi="Times New Roman" w:cs="Times New Roman"/>
          <w:sz w:val="28"/>
          <w:szCs w:val="28"/>
          <w:lang w:eastAsia="ru-RU"/>
        </w:rPr>
        <w:t>ункта</w:t>
      </w:r>
      <w:r w:rsidR="00CD3695">
        <w:rPr>
          <w:rFonts w:ascii="Times New Roman" w:eastAsia="Times New Roman" w:hAnsi="Times New Roman" w:cs="Times New Roman"/>
          <w:sz w:val="28"/>
          <w:szCs w:val="28"/>
          <w:lang w:eastAsia="ru-RU"/>
        </w:rPr>
        <w:t xml:space="preserve"> 2 Статьи</w:t>
      </w:r>
      <w:r w:rsidR="00E95FB7">
        <w:rPr>
          <w:rFonts w:ascii="Times New Roman" w:eastAsia="Times New Roman" w:hAnsi="Times New Roman" w:cs="Times New Roman"/>
          <w:sz w:val="28"/>
          <w:szCs w:val="28"/>
          <w:lang w:eastAsia="ru-RU"/>
        </w:rPr>
        <w:t xml:space="preserve"> 20 </w:t>
      </w:r>
      <w:r w:rsidR="00484E2E">
        <w:rPr>
          <w:rFonts w:ascii="Times New Roman" w:eastAsia="Times New Roman" w:hAnsi="Times New Roman" w:cs="Times New Roman"/>
          <w:sz w:val="28"/>
          <w:szCs w:val="28"/>
          <w:lang w:eastAsia="ru-RU"/>
        </w:rPr>
        <w:t>изложить в редакции:</w:t>
      </w:r>
    </w:p>
    <w:p w:rsidR="00C72630" w:rsidRDefault="00756A1F" w:rsidP="00C72630">
      <w:pPr>
        <w:tabs>
          <w:tab w:val="left" w:pos="0"/>
        </w:tabs>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sidR="00C72630" w:rsidRPr="00C72630">
        <w:rPr>
          <w:rFonts w:ascii="Times New Roman" w:eastAsia="Times New Roman" w:hAnsi="Times New Roman" w:cs="Times New Roman"/>
          <w:bCs/>
          <w:sz w:val="28"/>
          <w:szCs w:val="28"/>
          <w:lang w:eastAsia="ru-RU"/>
        </w:rPr>
        <w:t>Перечень главных администраторов доходов местного бюджета в слу</w:t>
      </w:r>
      <w:r w:rsidR="00CD3695">
        <w:rPr>
          <w:rFonts w:ascii="Times New Roman" w:eastAsia="Times New Roman" w:hAnsi="Times New Roman" w:cs="Times New Roman"/>
          <w:bCs/>
          <w:sz w:val="28"/>
          <w:szCs w:val="28"/>
          <w:lang w:eastAsia="ru-RU"/>
        </w:rPr>
        <w:t xml:space="preserve">чаях, предусмотренных статьей 160.1 </w:t>
      </w:r>
      <w:r w:rsidR="00C72630" w:rsidRPr="00C72630">
        <w:rPr>
          <w:rFonts w:ascii="Times New Roman" w:eastAsia="Times New Roman" w:hAnsi="Times New Roman" w:cs="Times New Roman"/>
          <w:bCs/>
          <w:sz w:val="28"/>
          <w:szCs w:val="28"/>
          <w:lang w:eastAsia="ru-RU"/>
        </w:rPr>
        <w:t xml:space="preserve"> </w:t>
      </w:r>
      <w:r w:rsidR="00CD3695">
        <w:rPr>
          <w:rFonts w:ascii="Times New Roman" w:eastAsia="Times New Roman" w:hAnsi="Times New Roman" w:cs="Calibri"/>
          <w:sz w:val="28"/>
          <w:szCs w:val="28"/>
          <w:lang w:eastAsia="ar-SA"/>
        </w:rPr>
        <w:t>Бюджетного кодекса РФ</w:t>
      </w:r>
      <w:r w:rsidR="00484E2E">
        <w:rPr>
          <w:rFonts w:ascii="Times New Roman" w:eastAsia="Times New Roman" w:hAnsi="Times New Roman" w:cs="Times New Roman"/>
          <w:bCs/>
          <w:sz w:val="28"/>
          <w:szCs w:val="28"/>
          <w:lang w:eastAsia="ru-RU"/>
        </w:rPr>
        <w:t>»;</w:t>
      </w:r>
    </w:p>
    <w:p w:rsidR="00E95FB7" w:rsidRDefault="00484E2E" w:rsidP="00C72630">
      <w:pPr>
        <w:tabs>
          <w:tab w:val="left" w:pos="0"/>
        </w:tabs>
        <w:suppressAutoHyphen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2C16BB">
        <w:rPr>
          <w:rFonts w:ascii="Times New Roman" w:eastAsia="Times New Roman" w:hAnsi="Times New Roman" w:cs="Times New Roman"/>
          <w:bCs/>
          <w:sz w:val="28"/>
          <w:szCs w:val="28"/>
          <w:lang w:eastAsia="ru-RU"/>
        </w:rPr>
        <w:t>1.6</w:t>
      </w:r>
      <w:r>
        <w:rPr>
          <w:rFonts w:ascii="Times New Roman" w:eastAsia="Times New Roman" w:hAnsi="Times New Roman" w:cs="Times New Roman"/>
          <w:bCs/>
          <w:sz w:val="28"/>
          <w:szCs w:val="28"/>
          <w:lang w:eastAsia="ru-RU"/>
        </w:rPr>
        <w:t xml:space="preserve">. </w:t>
      </w:r>
      <w:r w:rsidR="004F1D29">
        <w:rPr>
          <w:rFonts w:ascii="Times New Roman" w:eastAsia="Times New Roman" w:hAnsi="Times New Roman" w:cs="Times New Roman"/>
          <w:bCs/>
          <w:sz w:val="28"/>
          <w:szCs w:val="28"/>
          <w:lang w:eastAsia="ru-RU"/>
        </w:rPr>
        <w:t xml:space="preserve"> </w:t>
      </w:r>
      <w:r w:rsidR="00CD3695">
        <w:rPr>
          <w:rFonts w:ascii="Times New Roman" w:eastAsia="Times New Roman" w:hAnsi="Times New Roman" w:cs="Times New Roman"/>
          <w:bCs/>
          <w:sz w:val="28"/>
          <w:szCs w:val="28"/>
          <w:lang w:eastAsia="ru-RU"/>
        </w:rPr>
        <w:t>п</w:t>
      </w:r>
      <w:r w:rsidR="002C16BB">
        <w:rPr>
          <w:rFonts w:ascii="Times New Roman" w:eastAsia="Times New Roman" w:hAnsi="Times New Roman" w:cs="Times New Roman"/>
          <w:bCs/>
          <w:sz w:val="28"/>
          <w:szCs w:val="28"/>
          <w:lang w:eastAsia="ru-RU"/>
        </w:rPr>
        <w:t>од</w:t>
      </w:r>
      <w:r w:rsidR="00CD3695">
        <w:rPr>
          <w:rFonts w:ascii="Times New Roman" w:eastAsia="Times New Roman" w:hAnsi="Times New Roman" w:cs="Times New Roman"/>
          <w:bCs/>
          <w:sz w:val="28"/>
          <w:szCs w:val="28"/>
          <w:lang w:eastAsia="ru-RU"/>
        </w:rPr>
        <w:t>п</w:t>
      </w:r>
      <w:r w:rsidR="002C16BB">
        <w:rPr>
          <w:rFonts w:ascii="Times New Roman" w:eastAsia="Times New Roman" w:hAnsi="Times New Roman" w:cs="Times New Roman"/>
          <w:bCs/>
          <w:sz w:val="28"/>
          <w:szCs w:val="28"/>
          <w:lang w:eastAsia="ru-RU"/>
        </w:rPr>
        <w:t>ункт</w:t>
      </w:r>
      <w:r w:rsidR="00CD3695">
        <w:rPr>
          <w:rFonts w:ascii="Times New Roman" w:eastAsia="Times New Roman" w:hAnsi="Times New Roman" w:cs="Times New Roman"/>
          <w:bCs/>
          <w:sz w:val="28"/>
          <w:szCs w:val="28"/>
          <w:lang w:eastAsia="ru-RU"/>
        </w:rPr>
        <w:t xml:space="preserve"> 2 п</w:t>
      </w:r>
      <w:r w:rsidR="002C16BB">
        <w:rPr>
          <w:rFonts w:ascii="Times New Roman" w:eastAsia="Times New Roman" w:hAnsi="Times New Roman" w:cs="Times New Roman"/>
          <w:bCs/>
          <w:sz w:val="28"/>
          <w:szCs w:val="28"/>
          <w:lang w:eastAsia="ru-RU"/>
        </w:rPr>
        <w:t>ункта</w:t>
      </w:r>
      <w:r w:rsidR="00CD3695">
        <w:rPr>
          <w:rFonts w:ascii="Times New Roman" w:eastAsia="Times New Roman" w:hAnsi="Times New Roman" w:cs="Times New Roman"/>
          <w:bCs/>
          <w:sz w:val="28"/>
          <w:szCs w:val="28"/>
          <w:lang w:eastAsia="ru-RU"/>
        </w:rPr>
        <w:t xml:space="preserve"> 2 Статьи</w:t>
      </w:r>
      <w:r w:rsidR="00E95FB7">
        <w:rPr>
          <w:rFonts w:ascii="Times New Roman" w:eastAsia="Times New Roman" w:hAnsi="Times New Roman" w:cs="Times New Roman"/>
          <w:bCs/>
          <w:sz w:val="28"/>
          <w:szCs w:val="28"/>
          <w:lang w:eastAsia="ru-RU"/>
        </w:rPr>
        <w:t xml:space="preserve"> 20 </w:t>
      </w:r>
      <w:r w:rsidR="004F1D29">
        <w:rPr>
          <w:rFonts w:ascii="Times New Roman" w:eastAsia="Times New Roman" w:hAnsi="Times New Roman" w:cs="Times New Roman"/>
          <w:bCs/>
          <w:sz w:val="28"/>
          <w:szCs w:val="28"/>
          <w:lang w:eastAsia="ru-RU"/>
        </w:rPr>
        <w:t>из</w:t>
      </w:r>
      <w:r w:rsidR="00E95FB7">
        <w:rPr>
          <w:rFonts w:ascii="Times New Roman" w:eastAsia="Times New Roman" w:hAnsi="Times New Roman" w:cs="Times New Roman"/>
          <w:bCs/>
          <w:sz w:val="28"/>
          <w:szCs w:val="28"/>
          <w:lang w:eastAsia="ru-RU"/>
        </w:rPr>
        <w:t>ложить в редакции:</w:t>
      </w:r>
    </w:p>
    <w:p w:rsidR="00484E2E" w:rsidRPr="00C72630" w:rsidRDefault="004F1D29" w:rsidP="00C72630">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4F1D29">
        <w:rPr>
          <w:rFonts w:ascii="Times New Roman" w:eastAsia="Times New Roman" w:hAnsi="Times New Roman" w:cs="Times New Roman"/>
          <w:bCs/>
          <w:sz w:val="28"/>
          <w:szCs w:val="28"/>
          <w:lang w:eastAsia="ru-RU"/>
        </w:rPr>
        <w:lastRenderedPageBreak/>
        <w:t xml:space="preserve">2) «Перечень главных </w:t>
      </w:r>
      <w:proofErr w:type="gramStart"/>
      <w:r w:rsidRPr="004F1D29">
        <w:rPr>
          <w:rFonts w:ascii="Times New Roman" w:eastAsia="Times New Roman" w:hAnsi="Times New Roman" w:cs="Times New Roman"/>
          <w:bCs/>
          <w:sz w:val="28"/>
          <w:szCs w:val="28"/>
          <w:lang w:eastAsia="ru-RU"/>
        </w:rPr>
        <w:t>администраторов источников финансирования дефицита местного бюджета</w:t>
      </w:r>
      <w:proofErr w:type="gramEnd"/>
      <w:r w:rsidRPr="004F1D29">
        <w:rPr>
          <w:rFonts w:ascii="Times New Roman" w:eastAsia="Times New Roman" w:hAnsi="Times New Roman" w:cs="Times New Roman"/>
          <w:bCs/>
          <w:sz w:val="28"/>
          <w:szCs w:val="28"/>
          <w:lang w:eastAsia="ru-RU"/>
        </w:rPr>
        <w:t xml:space="preserve"> в случаях, предусмотренных</w:t>
      </w:r>
      <w:r>
        <w:rPr>
          <w:rFonts w:ascii="Times New Roman" w:eastAsia="Times New Roman" w:hAnsi="Times New Roman" w:cs="Times New Roman"/>
          <w:bCs/>
          <w:sz w:val="28"/>
          <w:szCs w:val="28"/>
          <w:lang w:eastAsia="ru-RU"/>
        </w:rPr>
        <w:t xml:space="preserve"> </w:t>
      </w:r>
      <w:r w:rsidRPr="004F1D29">
        <w:rPr>
          <w:rFonts w:ascii="Times New Roman" w:eastAsia="Times New Roman" w:hAnsi="Times New Roman" w:cs="Times New Roman"/>
          <w:bCs/>
          <w:sz w:val="28"/>
          <w:szCs w:val="28"/>
          <w:lang w:eastAsia="ru-RU"/>
        </w:rPr>
        <w:t xml:space="preserve">статьей </w:t>
      </w:r>
      <w:r w:rsidR="00CD3695">
        <w:rPr>
          <w:rFonts w:ascii="Times New Roman" w:eastAsia="Times New Roman" w:hAnsi="Times New Roman" w:cs="Times New Roman"/>
          <w:bCs/>
          <w:sz w:val="28"/>
          <w:szCs w:val="28"/>
          <w:lang w:eastAsia="ru-RU"/>
        </w:rPr>
        <w:t>160.2</w:t>
      </w:r>
      <w:r w:rsidRPr="004F1D29">
        <w:rPr>
          <w:rFonts w:ascii="Times New Roman" w:eastAsia="Times New Roman" w:hAnsi="Times New Roman" w:cs="Times New Roman"/>
          <w:bCs/>
          <w:sz w:val="28"/>
          <w:szCs w:val="28"/>
          <w:lang w:eastAsia="ru-RU"/>
        </w:rPr>
        <w:t xml:space="preserve"> </w:t>
      </w:r>
      <w:r w:rsidR="00CD3695">
        <w:rPr>
          <w:rFonts w:ascii="Times New Roman" w:eastAsia="Times New Roman" w:hAnsi="Times New Roman" w:cs="Times New Roman"/>
          <w:bCs/>
          <w:sz w:val="28"/>
          <w:szCs w:val="28"/>
          <w:lang w:eastAsia="ru-RU"/>
        </w:rPr>
        <w:t>Бюджетного кодекса РФ</w:t>
      </w:r>
      <w:r w:rsidRPr="004F1D29">
        <w:rPr>
          <w:rFonts w:ascii="Times New Roman" w:eastAsia="Times New Roman" w:hAnsi="Times New Roman" w:cs="Times New Roman"/>
          <w:bCs/>
          <w:sz w:val="28"/>
          <w:szCs w:val="28"/>
          <w:lang w:eastAsia="ru-RU"/>
        </w:rPr>
        <w:t>»</w:t>
      </w:r>
      <w:r w:rsidR="00E95FB7">
        <w:rPr>
          <w:rFonts w:ascii="Times New Roman" w:eastAsia="Times New Roman" w:hAnsi="Times New Roman" w:cs="Times New Roman"/>
          <w:bCs/>
          <w:sz w:val="28"/>
          <w:szCs w:val="28"/>
          <w:lang w:eastAsia="ru-RU"/>
        </w:rPr>
        <w:t>.</w:t>
      </w:r>
    </w:p>
    <w:p w:rsidR="002C16BB" w:rsidRDefault="002C16BB" w:rsidP="002C16BB">
      <w:pPr>
        <w:pStyle w:val="a4"/>
        <w:spacing w:before="0" w:beforeAutospacing="0" w:after="0" w:afterAutospacing="0"/>
        <w:ind w:firstLine="567"/>
        <w:jc w:val="both"/>
        <w:rPr>
          <w:sz w:val="28"/>
          <w:szCs w:val="28"/>
        </w:rPr>
      </w:pPr>
      <w:r>
        <w:rPr>
          <w:sz w:val="28"/>
          <w:szCs w:val="28"/>
        </w:rPr>
        <w:t xml:space="preserve">       1.7. Пункт 2 Статьи 30 изложить в следующей редакции:</w:t>
      </w:r>
    </w:p>
    <w:p w:rsidR="002C16BB" w:rsidRPr="00170209" w:rsidRDefault="002C16BB" w:rsidP="002C16BB">
      <w:pPr>
        <w:pStyle w:val="a4"/>
        <w:spacing w:before="0" w:beforeAutospacing="0" w:after="0" w:afterAutospacing="0"/>
        <w:ind w:firstLine="567"/>
        <w:jc w:val="both"/>
        <w:rPr>
          <w:color w:val="000000"/>
          <w:sz w:val="28"/>
          <w:szCs w:val="28"/>
        </w:rPr>
      </w:pPr>
      <w:r w:rsidRPr="00170209">
        <w:rPr>
          <w:sz w:val="28"/>
          <w:szCs w:val="28"/>
        </w:rPr>
        <w:t>«2.</w:t>
      </w:r>
      <w:r w:rsidRPr="00170209">
        <w:rPr>
          <w:color w:val="000000"/>
          <w:sz w:val="28"/>
          <w:szCs w:val="28"/>
        </w:rPr>
        <w:t>Ведение муниципальной долговой книги осуществляется финансовым органом.</w:t>
      </w:r>
    </w:p>
    <w:p w:rsidR="002C16BB" w:rsidRPr="00170209" w:rsidRDefault="002C16BB" w:rsidP="002C16BB">
      <w:pPr>
        <w:pStyle w:val="a4"/>
        <w:spacing w:before="0" w:beforeAutospacing="0" w:after="0" w:afterAutospacing="0"/>
        <w:ind w:firstLine="567"/>
        <w:jc w:val="both"/>
        <w:rPr>
          <w:color w:val="000000"/>
          <w:sz w:val="28"/>
          <w:szCs w:val="28"/>
        </w:rPr>
      </w:pPr>
      <w:r w:rsidRPr="00170209">
        <w:rPr>
          <w:color w:val="000000"/>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2C16BB" w:rsidRPr="00170209" w:rsidRDefault="002C16BB" w:rsidP="002C16BB">
      <w:pPr>
        <w:pStyle w:val="a4"/>
        <w:spacing w:before="0" w:beforeAutospacing="0" w:after="0" w:afterAutospacing="0"/>
        <w:ind w:firstLine="567"/>
        <w:jc w:val="both"/>
        <w:rPr>
          <w:color w:val="000000"/>
          <w:sz w:val="28"/>
          <w:szCs w:val="28"/>
        </w:rPr>
      </w:pPr>
      <w:r w:rsidRPr="00170209">
        <w:rPr>
          <w:color w:val="000000"/>
          <w:sz w:val="28"/>
          <w:szCs w:val="28"/>
        </w:rPr>
        <w:t xml:space="preserve">Информация о долговых обязательствах по муниципальным гарантиям вносится указанными </w:t>
      </w:r>
      <w:proofErr w:type="gramStart"/>
      <w:r w:rsidRPr="00170209">
        <w:rPr>
          <w:color w:val="000000"/>
          <w:sz w:val="28"/>
          <w:szCs w:val="28"/>
        </w:rPr>
        <w:t>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w:t>
      </w:r>
      <w:proofErr w:type="gramEnd"/>
      <w:r w:rsidRPr="00170209">
        <w:rPr>
          <w:color w:val="000000"/>
          <w:sz w:val="28"/>
          <w:szCs w:val="28"/>
        </w:rPr>
        <w:t xml:space="preserve"> (увеличении) или прекращении (уменьшении) обязательств принципала, обеспеченных муниципальной гарантией.»</w:t>
      </w:r>
    </w:p>
    <w:p w:rsidR="009542C9" w:rsidRPr="009542C9" w:rsidRDefault="009542C9" w:rsidP="009542C9">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4D2E50" w:rsidRPr="004D2E50" w:rsidRDefault="004D2E50" w:rsidP="004D2E50">
      <w:pPr>
        <w:suppressAutoHyphens/>
        <w:spacing w:after="0" w:line="240" w:lineRule="auto"/>
        <w:ind w:firstLine="360"/>
        <w:jc w:val="both"/>
        <w:rPr>
          <w:rFonts w:ascii="Times New Roman" w:eastAsia="Times New Roman" w:hAnsi="Times New Roman" w:cs="Calibri"/>
          <w:sz w:val="28"/>
          <w:szCs w:val="28"/>
          <w:lang w:eastAsia="ar-SA"/>
        </w:rPr>
      </w:pPr>
      <w:r w:rsidRPr="004D2E50">
        <w:rPr>
          <w:rFonts w:ascii="Times New Roman" w:eastAsia="Times New Roman" w:hAnsi="Times New Roman" w:cs="Calibri"/>
          <w:sz w:val="28"/>
          <w:szCs w:val="28"/>
          <w:lang w:eastAsia="ar-SA"/>
        </w:rPr>
        <w:t>2.Опубликовать настоящее решение в периодическом печатном издании «Вестник Меньшиковского сельсовета Венгеровского района Новосибирской области» и разместить на официальном сайте администрации Меньшиковского сельсовета Венгеровского района Новосибирской области.</w:t>
      </w:r>
    </w:p>
    <w:p w:rsidR="004D2E50" w:rsidRPr="004D2E50" w:rsidRDefault="004D2E50" w:rsidP="004D2E50">
      <w:pPr>
        <w:suppressAutoHyphens/>
        <w:spacing w:after="0" w:line="240" w:lineRule="auto"/>
        <w:ind w:firstLine="360"/>
        <w:jc w:val="both"/>
        <w:rPr>
          <w:rFonts w:ascii="Times New Roman" w:eastAsia="Times New Roman" w:hAnsi="Times New Roman" w:cs="Calibri"/>
          <w:sz w:val="28"/>
          <w:szCs w:val="28"/>
          <w:lang w:eastAsia="ar-SA"/>
        </w:rPr>
      </w:pPr>
      <w:r w:rsidRPr="004D2E50">
        <w:rPr>
          <w:rFonts w:ascii="Times New Roman" w:eastAsia="Times New Roman" w:hAnsi="Times New Roman" w:cs="Calibri"/>
          <w:sz w:val="28"/>
          <w:szCs w:val="28"/>
          <w:lang w:eastAsia="ar-SA"/>
        </w:rPr>
        <w:t>3.Решение вступает в силу после его официального опубликования.</w:t>
      </w:r>
    </w:p>
    <w:p w:rsidR="004D2E50" w:rsidRPr="004D2E50" w:rsidRDefault="004D2E50" w:rsidP="004D2E50">
      <w:pPr>
        <w:suppressAutoHyphens/>
        <w:spacing w:after="0" w:line="240" w:lineRule="auto"/>
        <w:rPr>
          <w:rFonts w:ascii="Times New Roman" w:eastAsia="Times New Roman" w:hAnsi="Times New Roman" w:cs="Calibri"/>
          <w:sz w:val="28"/>
          <w:szCs w:val="28"/>
          <w:lang w:eastAsia="ar-SA"/>
        </w:rPr>
      </w:pPr>
    </w:p>
    <w:p w:rsidR="004D2E50" w:rsidRPr="004D2E50" w:rsidRDefault="004D2E50" w:rsidP="004D2E50">
      <w:pPr>
        <w:suppressAutoHyphens/>
        <w:spacing w:after="0" w:line="240" w:lineRule="auto"/>
        <w:rPr>
          <w:rFonts w:ascii="Times New Roman" w:eastAsia="Times New Roman" w:hAnsi="Times New Roman" w:cs="Calibri"/>
          <w:sz w:val="28"/>
          <w:szCs w:val="28"/>
          <w:lang w:eastAsia="ar-SA"/>
        </w:rPr>
      </w:pPr>
    </w:p>
    <w:p w:rsidR="00E95FB7" w:rsidRDefault="00E95FB7" w:rsidP="004D2E50">
      <w:pPr>
        <w:suppressAutoHyphens/>
        <w:spacing w:after="0" w:line="240" w:lineRule="auto"/>
        <w:rPr>
          <w:rFonts w:ascii="Times New Roman" w:eastAsia="Times New Roman" w:hAnsi="Times New Roman" w:cs="Calibri"/>
          <w:sz w:val="28"/>
          <w:szCs w:val="28"/>
          <w:lang w:eastAsia="ar-SA"/>
        </w:rPr>
      </w:pPr>
    </w:p>
    <w:p w:rsidR="00E95FB7" w:rsidRDefault="00E95FB7" w:rsidP="004D2E50">
      <w:pPr>
        <w:suppressAutoHyphens/>
        <w:spacing w:after="0" w:line="240" w:lineRule="auto"/>
        <w:rPr>
          <w:rFonts w:ascii="Times New Roman" w:eastAsia="Times New Roman" w:hAnsi="Times New Roman" w:cs="Calibri"/>
          <w:sz w:val="28"/>
          <w:szCs w:val="28"/>
          <w:lang w:eastAsia="ar-SA"/>
        </w:rPr>
      </w:pPr>
    </w:p>
    <w:p w:rsidR="00E95FB7" w:rsidRDefault="004D2E50" w:rsidP="004D2E50">
      <w:pPr>
        <w:suppressAutoHyphens/>
        <w:spacing w:after="0" w:line="240" w:lineRule="auto"/>
        <w:rPr>
          <w:rFonts w:ascii="Times New Roman" w:eastAsia="Times New Roman" w:hAnsi="Times New Roman" w:cs="Calibri"/>
          <w:sz w:val="28"/>
          <w:szCs w:val="28"/>
          <w:lang w:eastAsia="ar-SA"/>
        </w:rPr>
      </w:pPr>
      <w:r w:rsidRPr="004D2E50">
        <w:rPr>
          <w:rFonts w:ascii="Times New Roman" w:eastAsia="Times New Roman" w:hAnsi="Times New Roman" w:cs="Calibri"/>
          <w:sz w:val="28"/>
          <w:szCs w:val="28"/>
          <w:lang w:eastAsia="ar-SA"/>
        </w:rPr>
        <w:t xml:space="preserve">Председатель Совета депутатов </w:t>
      </w:r>
    </w:p>
    <w:p w:rsidR="004D2E50" w:rsidRPr="004D2E50" w:rsidRDefault="004D2E50" w:rsidP="004D2E50">
      <w:pPr>
        <w:suppressAutoHyphens/>
        <w:spacing w:after="0" w:line="240" w:lineRule="auto"/>
        <w:rPr>
          <w:rFonts w:ascii="Times New Roman" w:eastAsia="Times New Roman" w:hAnsi="Times New Roman" w:cs="Calibri"/>
          <w:sz w:val="28"/>
          <w:szCs w:val="28"/>
          <w:lang w:eastAsia="ar-SA"/>
        </w:rPr>
      </w:pPr>
      <w:r w:rsidRPr="004D2E50">
        <w:rPr>
          <w:rFonts w:ascii="Times New Roman" w:eastAsia="Times New Roman" w:hAnsi="Times New Roman" w:cs="Calibri"/>
          <w:sz w:val="28"/>
          <w:szCs w:val="28"/>
          <w:lang w:eastAsia="ar-SA"/>
        </w:rPr>
        <w:t xml:space="preserve">Меньшиковского сельсовета </w:t>
      </w: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r w:rsidRPr="004D2E50">
        <w:rPr>
          <w:rFonts w:ascii="Times New Roman" w:eastAsia="Times New Roman" w:hAnsi="Times New Roman" w:cs="Calibri"/>
          <w:sz w:val="28"/>
          <w:szCs w:val="28"/>
          <w:lang w:eastAsia="ar-SA"/>
        </w:rPr>
        <w:t>Венгеровского района Новосибирской области                                  П.И. Щербинин</w:t>
      </w:r>
    </w:p>
    <w:p w:rsidR="004D2E50" w:rsidRPr="004D2E50" w:rsidRDefault="004D2E50" w:rsidP="004D2E50">
      <w:pPr>
        <w:suppressAutoHyphens/>
        <w:spacing w:after="0" w:line="240" w:lineRule="auto"/>
        <w:rPr>
          <w:rFonts w:ascii="Times New Roman" w:eastAsia="Times New Roman" w:hAnsi="Times New Roman" w:cs="Calibri"/>
          <w:sz w:val="28"/>
          <w:szCs w:val="28"/>
          <w:lang w:eastAsia="ar-SA"/>
        </w:rPr>
      </w:pPr>
    </w:p>
    <w:p w:rsidR="004D2E50" w:rsidRPr="004D2E50" w:rsidRDefault="004D2E50" w:rsidP="004D2E50">
      <w:pPr>
        <w:suppressAutoHyphens/>
        <w:spacing w:after="0" w:line="240" w:lineRule="auto"/>
        <w:rPr>
          <w:rFonts w:ascii="Times New Roman" w:eastAsia="Times New Roman" w:hAnsi="Times New Roman" w:cs="Calibri"/>
          <w:sz w:val="28"/>
          <w:szCs w:val="28"/>
          <w:lang w:eastAsia="ar-SA"/>
        </w:rPr>
      </w:pPr>
      <w:r w:rsidRPr="004D2E50">
        <w:rPr>
          <w:rFonts w:ascii="Times New Roman" w:eastAsia="Times New Roman" w:hAnsi="Times New Roman" w:cs="Calibri"/>
          <w:sz w:val="28"/>
          <w:szCs w:val="28"/>
          <w:lang w:eastAsia="ar-SA"/>
        </w:rPr>
        <w:t xml:space="preserve">Глава Меньшиковского сельсовета </w:t>
      </w: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r w:rsidRPr="004D2E50">
        <w:rPr>
          <w:rFonts w:ascii="Times New Roman" w:eastAsia="Times New Roman" w:hAnsi="Times New Roman" w:cs="Calibri"/>
          <w:sz w:val="28"/>
          <w:szCs w:val="28"/>
          <w:lang w:eastAsia="ar-SA"/>
        </w:rPr>
        <w:t>Венгеровского района Новосибирской области                                        Е.А.Ковтун</w:t>
      </w: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rPr>
          <w:rFonts w:ascii="Times New Roman" w:eastAsia="Times New Roman" w:hAnsi="Times New Roman" w:cs="Calibri"/>
          <w:sz w:val="24"/>
          <w:szCs w:val="24"/>
          <w:lang w:eastAsia="ar-SA"/>
        </w:rPr>
      </w:pPr>
    </w:p>
    <w:p w:rsidR="004D2E50" w:rsidRDefault="004D2E50" w:rsidP="002C6F61">
      <w:pPr>
        <w:suppressAutoHyphens/>
        <w:spacing w:after="0" w:line="240" w:lineRule="auto"/>
        <w:rPr>
          <w:rFonts w:ascii="Times New Roman" w:eastAsia="Times New Roman" w:hAnsi="Times New Roman" w:cs="Calibri"/>
          <w:sz w:val="24"/>
          <w:szCs w:val="24"/>
          <w:lang w:eastAsia="ar-SA"/>
        </w:rPr>
      </w:pPr>
      <w:bookmarkStart w:id="0" w:name="_GoBack"/>
      <w:bookmarkEnd w:id="0"/>
    </w:p>
    <w:p w:rsidR="00170209" w:rsidRPr="004D2E50" w:rsidRDefault="00170209" w:rsidP="002C6F61">
      <w:pPr>
        <w:suppressAutoHyphens/>
        <w:spacing w:after="0" w:line="240" w:lineRule="auto"/>
        <w:rPr>
          <w:rFonts w:ascii="Times New Roman" w:eastAsia="Times New Roman" w:hAnsi="Times New Roman" w:cs="Calibri"/>
          <w:sz w:val="24"/>
          <w:szCs w:val="24"/>
          <w:lang w:eastAsia="ar-SA"/>
        </w:rPr>
      </w:pPr>
    </w:p>
    <w:p w:rsidR="004D2E50" w:rsidRPr="004D2E50" w:rsidRDefault="004D2E50" w:rsidP="004D2E50">
      <w:pPr>
        <w:suppressAutoHyphens/>
        <w:spacing w:after="0" w:line="240" w:lineRule="auto"/>
        <w:ind w:firstLine="708"/>
        <w:rPr>
          <w:rFonts w:ascii="Times New Roman" w:eastAsia="Times New Roman" w:hAnsi="Times New Roman" w:cs="Calibri"/>
          <w:sz w:val="24"/>
          <w:szCs w:val="24"/>
          <w:lang w:eastAsia="ar-SA"/>
        </w:rPr>
      </w:pPr>
    </w:p>
    <w:p w:rsidR="004D2E50" w:rsidRPr="004D2E50" w:rsidRDefault="004D2E50" w:rsidP="004D2E50">
      <w:pPr>
        <w:spacing w:after="0" w:line="240" w:lineRule="auto"/>
        <w:jc w:val="right"/>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Приложение к решению</w:t>
      </w:r>
    </w:p>
    <w:p w:rsidR="004D2E50" w:rsidRPr="004D2E50" w:rsidRDefault="004D2E50" w:rsidP="004D2E50">
      <w:pPr>
        <w:spacing w:after="0" w:line="240" w:lineRule="auto"/>
        <w:jc w:val="right"/>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Совета депутатов Меньшиковского сельсовета</w:t>
      </w:r>
    </w:p>
    <w:p w:rsidR="004D2E50" w:rsidRPr="004D2E50" w:rsidRDefault="004D2E50" w:rsidP="004D2E50">
      <w:pPr>
        <w:spacing w:after="0" w:line="240" w:lineRule="auto"/>
        <w:jc w:val="right"/>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 Венгеровского   района Новосибирской области</w:t>
      </w:r>
    </w:p>
    <w:p w:rsidR="002C6F61" w:rsidRDefault="004D2E50" w:rsidP="004D2E50">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От 13.11.2019 № 70 (с изм. от 30.04.2021 № 39, </w:t>
      </w:r>
    </w:p>
    <w:p w:rsidR="002C6F61" w:rsidRDefault="004D2E50" w:rsidP="004D2E50">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от 27.12.2021 №75</w:t>
      </w:r>
      <w:r w:rsidR="002C6F61">
        <w:rPr>
          <w:rFonts w:ascii="Times New Roman" w:eastAsia="Times New Roman" w:hAnsi="Times New Roman" w:cs="Times New Roman"/>
          <w:sz w:val="28"/>
          <w:szCs w:val="28"/>
          <w:lang w:eastAsia="ru-RU"/>
        </w:rPr>
        <w:t>,</w:t>
      </w:r>
    </w:p>
    <w:p w:rsidR="004D2E50" w:rsidRPr="004D2E50" w:rsidRDefault="002C6F61" w:rsidP="004D2E50">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29.06.2022 №96</w:t>
      </w:r>
      <w:r w:rsidR="004D2E50" w:rsidRPr="004D2E50">
        <w:rPr>
          <w:rFonts w:ascii="Times New Roman" w:eastAsia="Times New Roman" w:hAnsi="Times New Roman" w:cs="Times New Roman"/>
          <w:sz w:val="28"/>
          <w:szCs w:val="28"/>
          <w:lang w:eastAsia="ru-RU"/>
        </w:rPr>
        <w:t>)</w:t>
      </w:r>
    </w:p>
    <w:p w:rsidR="004D2E50" w:rsidRPr="004D2E50" w:rsidRDefault="004D2E50" w:rsidP="004D2E50">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rsidR="004D2E50" w:rsidRPr="004D2E50" w:rsidRDefault="004D2E50" w:rsidP="004D2E50">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bookmarkStart w:id="1" w:name="P40"/>
      <w:bookmarkEnd w:id="1"/>
      <w:r w:rsidRPr="004D2E50">
        <w:rPr>
          <w:rFonts w:ascii="Times New Roman" w:eastAsia="Times New Roman" w:hAnsi="Times New Roman" w:cs="Times New Roman"/>
          <w:b/>
          <w:sz w:val="28"/>
          <w:szCs w:val="28"/>
          <w:lang w:eastAsia="ru-RU"/>
        </w:rPr>
        <w:t>ПОЛОЖЕНИЕ</w:t>
      </w:r>
    </w:p>
    <w:p w:rsidR="004D2E50" w:rsidRPr="004D2E50" w:rsidRDefault="004D2E50" w:rsidP="004D2E50">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4D2E50">
        <w:rPr>
          <w:rFonts w:ascii="Times New Roman" w:eastAsia="Times New Roman" w:hAnsi="Times New Roman" w:cs="Times New Roman"/>
          <w:b/>
          <w:sz w:val="28"/>
          <w:szCs w:val="28"/>
          <w:lang w:eastAsia="ru-RU"/>
        </w:rPr>
        <w:t>О БЮДЖЕТНОМ ПРОЦЕССЕ В МЕНЬШИКОВСКОМ</w:t>
      </w:r>
      <w:r w:rsidRPr="004D2E50">
        <w:rPr>
          <w:rFonts w:ascii="Times New Roman" w:eastAsia="Times New Roman" w:hAnsi="Times New Roman" w:cs="Times New Roman"/>
          <w:b/>
          <w:color w:val="000000"/>
          <w:sz w:val="28"/>
          <w:szCs w:val="28"/>
          <w:lang w:eastAsia="ru-RU"/>
        </w:rPr>
        <w:t xml:space="preserve"> СЕЛЬСОВЕТЕ ВЕНГЕРОВСКОГО   РАЙОНА НОВОСИБИРСКОЙ ОБЛАСТИ</w:t>
      </w:r>
    </w:p>
    <w:p w:rsidR="004D2E50" w:rsidRPr="004D2E50" w:rsidRDefault="004D2E50" w:rsidP="004D2E50">
      <w:pPr>
        <w:keepNext/>
        <w:spacing w:before="240" w:after="60" w:line="240" w:lineRule="auto"/>
        <w:jc w:val="both"/>
        <w:outlineLvl w:val="0"/>
        <w:rPr>
          <w:rFonts w:ascii="Times New Roman" w:eastAsia="Times New Roman" w:hAnsi="Times New Roman" w:cs="Times New Roman"/>
          <w:b/>
          <w:bCs/>
          <w:kern w:val="32"/>
          <w:sz w:val="32"/>
          <w:szCs w:val="32"/>
        </w:rPr>
      </w:pPr>
      <w:bookmarkStart w:id="2" w:name="_Toc478541941"/>
      <w:r w:rsidRPr="004D2E50">
        <w:rPr>
          <w:rFonts w:ascii="Times New Roman" w:eastAsia="Times New Roman" w:hAnsi="Times New Roman" w:cs="Times New Roman"/>
          <w:b/>
          <w:bCs/>
          <w:kern w:val="32"/>
          <w:sz w:val="32"/>
          <w:szCs w:val="32"/>
        </w:rPr>
        <w:t>Глава 1. ОБЩИЕ ПОЛОЖЕНИЯ</w:t>
      </w:r>
      <w:bookmarkEnd w:id="2"/>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3" w:name="_Toc478541942"/>
      <w:r w:rsidRPr="004D2E50">
        <w:rPr>
          <w:rFonts w:ascii="Times New Roman" w:eastAsia="Times New Roman" w:hAnsi="Times New Roman" w:cs="Times New Roman"/>
          <w:b/>
          <w:bCs/>
          <w:i/>
          <w:iCs/>
          <w:sz w:val="28"/>
          <w:szCs w:val="28"/>
        </w:rPr>
        <w:t>Статья 1. Предмет правового регулирования</w:t>
      </w:r>
      <w:bookmarkEnd w:id="3"/>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Настоящее Положение регулирует бюджетные правоотношения в муниципальном образовании –  Меньшиковский   сельсовет Венгеровского   района Новосибирской области (далее – муниципальное образование), возникающие в процессе составления и рассмотрения проекта бюджета Меньшиковского    сельсовета Венгеровского   района Новосибирской области, утверждения бюджета Меньшиковского сельсовета Венгеровского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4" w:name="_Toc478541943"/>
      <w:r w:rsidRPr="004D2E50">
        <w:rPr>
          <w:rFonts w:ascii="Times New Roman" w:eastAsia="Times New Roman" w:hAnsi="Times New Roman" w:cs="Times New Roman"/>
          <w:b/>
          <w:bCs/>
          <w:i/>
          <w:iCs/>
          <w:sz w:val="28"/>
          <w:szCs w:val="28"/>
        </w:rPr>
        <w:t>Статья 2. Правовая основа бюджетного процесса</w:t>
      </w:r>
      <w:bookmarkEnd w:id="4"/>
      <w:r w:rsidRPr="004D2E50">
        <w:rPr>
          <w:rFonts w:ascii="Times New Roman" w:eastAsia="Times New Roman" w:hAnsi="Times New Roman" w:cs="Times New Roman"/>
          <w:b/>
          <w:bCs/>
          <w:i/>
          <w:iCs/>
          <w:sz w:val="28"/>
          <w:szCs w:val="28"/>
        </w:rPr>
        <w:t xml:space="preserve"> </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1. Правовую основу бюджетного процесса в муниципальном образовании составляют </w:t>
      </w:r>
      <w:hyperlink r:id="rId6" w:history="1">
        <w:r w:rsidRPr="004D2E50">
          <w:rPr>
            <w:rFonts w:ascii="Times New Roman" w:eastAsia="Times New Roman" w:hAnsi="Times New Roman" w:cs="Times New Roman"/>
            <w:color w:val="0000FF"/>
            <w:sz w:val="28"/>
            <w:szCs w:val="28"/>
            <w:u w:val="single"/>
            <w:lang w:eastAsia="ru-RU"/>
          </w:rPr>
          <w:t>Конституция</w:t>
        </w:r>
      </w:hyperlink>
      <w:r w:rsidRPr="004D2E50">
        <w:rPr>
          <w:rFonts w:ascii="Times New Roman" w:eastAsia="Times New Roman" w:hAnsi="Times New Roman" w:cs="Times New Roman"/>
          <w:sz w:val="28"/>
          <w:szCs w:val="28"/>
          <w:lang w:eastAsia="ru-RU"/>
        </w:rPr>
        <w:t xml:space="preserve"> Российской Федерации, Бюджетный </w:t>
      </w:r>
      <w:hyperlink r:id="rId7" w:history="1">
        <w:r w:rsidRPr="004D2E50">
          <w:rPr>
            <w:rFonts w:ascii="Times New Roman" w:eastAsia="Times New Roman" w:hAnsi="Times New Roman" w:cs="Times New Roman"/>
            <w:color w:val="0000FF"/>
            <w:sz w:val="28"/>
            <w:szCs w:val="28"/>
            <w:u w:val="single"/>
            <w:lang w:eastAsia="ru-RU"/>
          </w:rPr>
          <w:t>кодекс</w:t>
        </w:r>
      </w:hyperlink>
      <w:r w:rsidRPr="004D2E50">
        <w:rPr>
          <w:rFonts w:ascii="Times New Roman" w:eastAsia="Times New Roman" w:hAnsi="Times New Roman" w:cs="Times New Roman"/>
          <w:sz w:val="28"/>
          <w:szCs w:val="28"/>
          <w:lang w:eastAsia="ru-RU"/>
        </w:rPr>
        <w:t xml:space="preserve"> Российской Федерации, федеральные законы и иные нормативные правовые акты Российской Федерации, </w:t>
      </w:r>
      <w:hyperlink r:id="rId8" w:history="1">
        <w:r w:rsidRPr="004D2E50">
          <w:rPr>
            <w:rFonts w:ascii="Times New Roman" w:eastAsia="Times New Roman" w:hAnsi="Times New Roman" w:cs="Times New Roman"/>
            <w:color w:val="0000FF"/>
            <w:sz w:val="28"/>
            <w:szCs w:val="28"/>
            <w:u w:val="single"/>
            <w:lang w:eastAsia="ru-RU"/>
          </w:rPr>
          <w:t>Устав</w:t>
        </w:r>
      </w:hyperlink>
      <w:r w:rsidRPr="004D2E50">
        <w:rPr>
          <w:rFonts w:ascii="Times New Roman" w:eastAsia="Times New Roman" w:hAnsi="Times New Roman" w:cs="Times New Roman"/>
          <w:sz w:val="28"/>
          <w:szCs w:val="28"/>
          <w:lang w:eastAsia="ru-RU"/>
        </w:rPr>
        <w:t xml:space="preserve"> Меньшиковского сельсовета Венгеровского   района Новосибирской области, настоящее Положение и иные муниципальные правовые акты Меньшиковского сельсовета Венгеровского   района Новосибирской области (далее – муниципальные правовые акты), регулирующие бюджетные правоотношения.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4D2E50" w:rsidRPr="004D2E50" w:rsidRDefault="004D2E50" w:rsidP="004D2E50">
      <w:pPr>
        <w:keepNext/>
        <w:spacing w:before="240" w:after="60" w:line="240" w:lineRule="auto"/>
        <w:jc w:val="both"/>
        <w:outlineLvl w:val="0"/>
        <w:rPr>
          <w:rFonts w:ascii="Times New Roman" w:eastAsia="Times New Roman" w:hAnsi="Times New Roman" w:cs="Times New Roman"/>
          <w:b/>
          <w:bCs/>
          <w:kern w:val="32"/>
          <w:sz w:val="32"/>
          <w:szCs w:val="32"/>
        </w:rPr>
      </w:pPr>
      <w:bookmarkStart w:id="5" w:name="_Toc478541944"/>
      <w:r w:rsidRPr="004D2E50">
        <w:rPr>
          <w:rFonts w:ascii="Times New Roman" w:eastAsia="Times New Roman" w:hAnsi="Times New Roman" w:cs="Times New Roman"/>
          <w:b/>
          <w:bCs/>
          <w:kern w:val="32"/>
          <w:sz w:val="32"/>
          <w:szCs w:val="32"/>
        </w:rPr>
        <w:lastRenderedPageBreak/>
        <w:t>Глава 2. ПОЛНОМОЧИЯ УЧАСТНИКОВ БЮДЖЕТНОГО ПРОЦЕССА В МУНИЦИПАЛЬНОМ ОБРАЗОВАНИИ</w:t>
      </w:r>
      <w:bookmarkEnd w:id="5"/>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6" w:name="_Toc478541945"/>
      <w:r w:rsidRPr="004D2E50">
        <w:rPr>
          <w:rFonts w:ascii="Times New Roman" w:eastAsia="Times New Roman" w:hAnsi="Times New Roman" w:cs="Times New Roman"/>
          <w:b/>
          <w:bCs/>
          <w:i/>
          <w:iCs/>
          <w:sz w:val="28"/>
          <w:szCs w:val="28"/>
        </w:rPr>
        <w:t>Статья 3. Участники бюджетного процесса в муниципальном образовании</w:t>
      </w:r>
      <w:bookmarkEnd w:id="6"/>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Участниками бюджетного процесса в муниципальном образовании являются: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1) Глава </w:t>
      </w:r>
      <w:r w:rsidRPr="004D2E50">
        <w:rPr>
          <w:rFonts w:ascii="Times New Roman" w:eastAsia="Times New Roman" w:hAnsi="Times New Roman" w:cs="Calibri"/>
          <w:sz w:val="28"/>
          <w:szCs w:val="28"/>
          <w:lang w:eastAsia="ru-RU"/>
        </w:rPr>
        <w:t>Меньшиковского сельсовета</w:t>
      </w:r>
      <w:r w:rsidRPr="004D2E50">
        <w:rPr>
          <w:rFonts w:ascii="Times New Roman" w:eastAsia="Times New Roman" w:hAnsi="Times New Roman" w:cs="Times New Roman"/>
          <w:sz w:val="28"/>
          <w:szCs w:val="28"/>
          <w:lang w:eastAsia="ru-RU"/>
        </w:rPr>
        <w:t>;</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2) Совет депутатов </w:t>
      </w:r>
      <w:r w:rsidRPr="004D2E50">
        <w:rPr>
          <w:rFonts w:ascii="Times New Roman" w:eastAsia="Times New Roman" w:hAnsi="Times New Roman" w:cs="Calibri"/>
          <w:sz w:val="28"/>
          <w:szCs w:val="28"/>
          <w:lang w:eastAsia="ru-RU"/>
        </w:rPr>
        <w:t>Меньшиковского</w:t>
      </w:r>
      <w:r w:rsidRPr="004D2E50">
        <w:rPr>
          <w:rFonts w:ascii="Times New Roman" w:eastAsia="Times New Roman" w:hAnsi="Times New Roman" w:cs="Times New Roman"/>
          <w:sz w:val="28"/>
          <w:szCs w:val="28"/>
          <w:lang w:eastAsia="ru-RU"/>
        </w:rPr>
        <w:t xml:space="preserve"> сельсовета;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3) администрация </w:t>
      </w:r>
      <w:r w:rsidRPr="004D2E50">
        <w:rPr>
          <w:rFonts w:ascii="Times New Roman" w:eastAsia="Times New Roman" w:hAnsi="Times New Roman" w:cs="Calibri"/>
          <w:sz w:val="28"/>
          <w:szCs w:val="28"/>
          <w:lang w:eastAsia="ru-RU"/>
        </w:rPr>
        <w:t>Меньшиковского сельсовета</w:t>
      </w:r>
      <w:r w:rsidRPr="004D2E50">
        <w:rPr>
          <w:rFonts w:ascii="Times New Roman" w:eastAsia="Times New Roman" w:hAnsi="Times New Roman" w:cs="Times New Roman"/>
          <w:sz w:val="28"/>
          <w:szCs w:val="28"/>
          <w:lang w:eastAsia="ru-RU"/>
        </w:rPr>
        <w:t>;</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4) финансовый орган </w:t>
      </w:r>
      <w:r w:rsidRPr="004D2E50">
        <w:rPr>
          <w:rFonts w:ascii="Times New Roman" w:eastAsia="Times New Roman" w:hAnsi="Times New Roman" w:cs="Calibri"/>
          <w:sz w:val="28"/>
          <w:szCs w:val="28"/>
          <w:lang w:eastAsia="ru-RU"/>
        </w:rPr>
        <w:t>Меньшиковского сельсовета</w:t>
      </w:r>
      <w:r w:rsidRPr="004D2E50">
        <w:rPr>
          <w:rFonts w:ascii="Times New Roman" w:eastAsia="Times New Roman" w:hAnsi="Times New Roman" w:cs="Times New Roman"/>
          <w:sz w:val="28"/>
          <w:szCs w:val="28"/>
          <w:lang w:eastAsia="ru-RU"/>
        </w:rPr>
        <w:t>;</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контрольно-счетный орган;</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6) главный распорядитель (распорядитель) средств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7) главный администратор (администратор) доходов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8) главный администратор (администратор) источников финансирования дефицита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9) получатели бюджетных средств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2. Бюджетные полномочия участников бюджетного процесса муниципального образования, определяются Бюджетным </w:t>
      </w:r>
      <w:hyperlink r:id="rId9" w:history="1">
        <w:r w:rsidRPr="004D2E50">
          <w:rPr>
            <w:rFonts w:ascii="Times New Roman" w:eastAsia="Times New Roman" w:hAnsi="Times New Roman" w:cs="Times New Roman"/>
            <w:color w:val="0000FF"/>
            <w:sz w:val="28"/>
            <w:szCs w:val="28"/>
            <w:u w:val="single"/>
            <w:lang w:eastAsia="ru-RU"/>
          </w:rPr>
          <w:t>кодексом</w:t>
        </w:r>
      </w:hyperlink>
      <w:r w:rsidRPr="004D2E50">
        <w:rPr>
          <w:rFonts w:ascii="Times New Roman" w:eastAsia="Times New Roman" w:hAnsi="Times New Roman" w:cs="Times New Roman"/>
          <w:sz w:val="28"/>
          <w:szCs w:val="28"/>
          <w:lang w:eastAsia="ru-RU"/>
        </w:rPr>
        <w:t xml:space="preserve">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 иными нормативными правовыми актами Российской Федерации, Новосибирской области, </w:t>
      </w:r>
      <w:hyperlink r:id="rId10" w:history="1">
        <w:r w:rsidRPr="004D2E50">
          <w:rPr>
            <w:rFonts w:ascii="Times New Roman" w:eastAsia="Times New Roman" w:hAnsi="Times New Roman" w:cs="Times New Roman"/>
            <w:color w:val="0000FF"/>
            <w:sz w:val="28"/>
            <w:szCs w:val="28"/>
            <w:u w:val="single"/>
            <w:lang w:eastAsia="ru-RU"/>
          </w:rPr>
          <w:t>Уставом</w:t>
        </w:r>
      </w:hyperlink>
      <w:r w:rsidRPr="004D2E50">
        <w:rPr>
          <w:rFonts w:ascii="Times New Roman" w:eastAsia="Times New Roman" w:hAnsi="Times New Roman" w:cs="Times New Roman"/>
          <w:sz w:val="28"/>
          <w:szCs w:val="28"/>
          <w:lang w:eastAsia="ru-RU"/>
        </w:rPr>
        <w:t xml:space="preserve"> муниципального образования, настоящим Положением и иными муниципальными нормативными правовыми актами, регулирующими бюджетные правоотношения.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7" w:name="_Toc478541946"/>
      <w:r w:rsidRPr="004D2E50">
        <w:rPr>
          <w:rFonts w:ascii="Times New Roman" w:eastAsia="Times New Roman" w:hAnsi="Times New Roman" w:cs="Times New Roman"/>
          <w:b/>
          <w:bCs/>
          <w:i/>
          <w:iCs/>
          <w:sz w:val="28"/>
          <w:szCs w:val="28"/>
        </w:rPr>
        <w:t>Статья 4. Бюджетные полномочия Главы муниципального образования</w:t>
      </w:r>
      <w:bookmarkEnd w:id="7"/>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К бюджетным полномочиям Главы муниципального образования относятся: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Calibri"/>
          <w:sz w:val="28"/>
          <w:szCs w:val="28"/>
          <w:lang w:eastAsia="ru-RU"/>
        </w:rPr>
        <w:t>1.1.) утверждение бюджетных смет казенного учреждения, являющегося органом местного самоуправления, осуществляющим бюджетные полномочия главного распорядителя средств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иные бюджетные полномочия предусмотренные Бюджетным кодексом РФ.</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8" w:name="_Toc478541947"/>
      <w:r w:rsidRPr="004D2E50">
        <w:rPr>
          <w:rFonts w:ascii="Times New Roman" w:eastAsia="Times New Roman" w:hAnsi="Times New Roman" w:cs="Times New Roman"/>
          <w:b/>
          <w:bCs/>
          <w:i/>
          <w:iCs/>
          <w:sz w:val="28"/>
          <w:szCs w:val="28"/>
        </w:rPr>
        <w:t>Статья 5.</w:t>
      </w:r>
      <w:bookmarkEnd w:id="8"/>
      <w:r w:rsidRPr="004D2E50">
        <w:rPr>
          <w:rFonts w:ascii="Times New Roman" w:eastAsia="Times New Roman" w:hAnsi="Times New Roman" w:cs="Times New Roman"/>
          <w:b/>
          <w:bCs/>
          <w:i/>
          <w:iCs/>
          <w:sz w:val="28"/>
          <w:szCs w:val="28"/>
        </w:rPr>
        <w:t xml:space="preserve"> Бюджетные полномочия Совета депутатов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К бюджетным полномочиям Совета депутатов муниципального образования относятся: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9" w:name="P89"/>
      <w:bookmarkEnd w:id="9"/>
      <w:r w:rsidRPr="004D2E50">
        <w:rPr>
          <w:rFonts w:ascii="Times New Roman" w:eastAsia="Times New Roman" w:hAnsi="Times New Roman" w:cs="Times New Roman"/>
          <w:sz w:val="28"/>
          <w:szCs w:val="28"/>
          <w:lang w:eastAsia="ru-RU"/>
        </w:rPr>
        <w:t xml:space="preserve">1) установление порядка рассмотрения проекта местного бюджета, </w:t>
      </w:r>
      <w:r w:rsidRPr="004D2E50">
        <w:rPr>
          <w:rFonts w:ascii="Times New Roman" w:eastAsia="Times New Roman" w:hAnsi="Times New Roman" w:cs="Times New Roman"/>
          <w:sz w:val="28"/>
          <w:szCs w:val="28"/>
          <w:lang w:eastAsia="ru-RU"/>
        </w:rPr>
        <w:lastRenderedPageBreak/>
        <w:t>утверждение местного бюджета, осуществление контроля за его исполнением;</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рассмотрение проекта решения о местном бюджете и принятие решения о местном бюджете;</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проведение публичных слушаний по проекту местного бюджета и годовому отчету об исполнении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рассмотрение годового отчета об исполнении местного бюджета, принятие решения о его утверждении;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6) осуществление контроля за исполнением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10" w:name="P95"/>
      <w:bookmarkEnd w:id="10"/>
      <w:r w:rsidRPr="004D2E50">
        <w:rPr>
          <w:rFonts w:ascii="Times New Roman" w:eastAsia="Times New Roman" w:hAnsi="Times New Roman" w:cs="Times New Roman"/>
          <w:sz w:val="28"/>
          <w:szCs w:val="28"/>
          <w:lang w:eastAsia="ru-RU"/>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8) установление расходных обязательств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9) установление случаев и порядка предоставления иных межбюджетных трансфертов из местного бюджета в бюджет Венгеровского    района (при передаче полномочий по решению вопросов местного значения);</w:t>
      </w:r>
    </w:p>
    <w:p w:rsidR="004D2E50" w:rsidRPr="004D2E50" w:rsidRDefault="004D2E50" w:rsidP="004D2E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11) установление случаев 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12)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13) утверждение порядка определения части прибыли муниципальных унитарных предприятий муниципального образования, остающейся после уплаты налогов и иных обязательных платежей, подлежащей перечислению в местный бюджет.</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Осуществление иных полномочий в соответствии с законодательством Российской Федерации, законодательством Новосибирской области, Венгеровского    района, муниципальными нормативными правовыми актами.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11" w:name="_Toc478541948"/>
      <w:r w:rsidRPr="004D2E50">
        <w:rPr>
          <w:rFonts w:ascii="Times New Roman" w:eastAsia="Times New Roman" w:hAnsi="Times New Roman" w:cs="Times New Roman"/>
          <w:b/>
          <w:bCs/>
          <w:i/>
          <w:iCs/>
          <w:sz w:val="28"/>
          <w:szCs w:val="28"/>
        </w:rPr>
        <w:lastRenderedPageBreak/>
        <w:t>Статья 6. Бюджетные полномочия администрации муниципального образования</w:t>
      </w:r>
      <w:bookmarkEnd w:id="11"/>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К бюджетным полномочиям администрации муниципального образования относятся: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рассмотрение и утверждение основных направлений бюджетной и налоговой политики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составление проекта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обеспечение исполнения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осуществление контроля за исполнением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6)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7) установление порядка осуществления внутреннего муниципального финансового контроля и внутреннего финансового аудита;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8) обеспечение составления бюджетной отчетности;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9) принятие в соответствии с законодательством Российской Федерации, законодательством Новосибирской области, нормативных правовых актов, устанавливающих расходные обязательства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10) установление порядка ведения реестра расходных обязательств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11) установление порядка использования бюджетных ассигнований резервного фонда администрации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12)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13) предоставление муниципальных гарантий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14)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15)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16) утверждение порядков финансирования мероприятий, предусмотренных муниципальными программами муниципальными образованиями;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17) установление порядка проведения оценки эффективности реализации муниципальными программами муниципального образования и ее критериев;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18) установление порядка формирования муниципального задания на оказание муниципальных услуг (выполнение работ) муниципальными казенными </w:t>
      </w:r>
      <w:r w:rsidRPr="004D2E50">
        <w:rPr>
          <w:rFonts w:ascii="Times New Roman" w:eastAsia="Times New Roman" w:hAnsi="Times New Roman" w:cs="Times New Roman"/>
          <w:sz w:val="28"/>
          <w:szCs w:val="28"/>
          <w:lang w:eastAsia="ru-RU"/>
        </w:rPr>
        <w:lastRenderedPageBreak/>
        <w:t>учреждениями муниципального образования и финансового обеспечения выполнения этого муниципального задания;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19)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казенными учреждениями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20)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21) установление порядка принятия решений о предоставлении из местного бюджета субсидий муниципальным унитарным предприятиям на осуществление указанными предприятиями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муниципальную собственность и предоставления указанных субсидий;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22) принятие решений о предоставлении права получателям средств местного бюджета заключать соглашения с муниципальными унитарными предприятиями о предоставлении субсидий на осуществление указанными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 субсидий, а также установление порядка принятия таких решений;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24) установление порядка финансового обеспечения выполнения муниципальных заданий на оказание муниципальных услуг (выполнение работ) муниципальными казенными учреждениями муниципального образования за счет средств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25) представление в Совет депутатов муниципального образования отчета и иной бюджетной отчетности об исполнении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26) утверждение отчета об исполнении местного бюджета за первый квартал, полугодие, девять месяцев текущего финансового года;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29) принятие решений по использованию бюджетных ассигнований резервного фонда администрации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30) обеспечение опубликования ежеквартальных сведений о ходе исполнения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31) рассмотрение годового отчета об исполнении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32) принятие решений о списании сумм задолженности по бюджетным кредитам;</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33) установление порядка проведения реструктуризации обязательств (задолженности) по бюджетному кредиту;</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34) установление порядка определения объема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казенным учреждением учредителем или приобретенных муниципальным казенным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35) установление порядка заключения соглашений с муниципальным казенным учреждением о предоставлении субсидии на возмещение нормативных затрат, связанных с оказанием муниципальным казенным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36)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37) установление случаев заключения от имени муниципального образования муниципальных контрактов, предусмотренных </w:t>
      </w:r>
      <w:hyperlink r:id="rId11" w:history="1">
        <w:r w:rsidRPr="004D2E50">
          <w:rPr>
            <w:rFonts w:ascii="Times New Roman" w:eastAsia="Times New Roman" w:hAnsi="Times New Roman" w:cs="Times New Roman"/>
            <w:color w:val="0000FF"/>
            <w:sz w:val="28"/>
            <w:szCs w:val="28"/>
            <w:u w:val="single"/>
            <w:lang w:eastAsia="ru-RU"/>
          </w:rPr>
          <w:t>абзацем вторым части 3 статьи 72</w:t>
        </w:r>
      </w:hyperlink>
      <w:r w:rsidRPr="004D2E50">
        <w:rPr>
          <w:rFonts w:ascii="Times New Roman" w:eastAsia="Times New Roman" w:hAnsi="Times New Roman" w:cs="Times New Roman"/>
          <w:sz w:val="28"/>
          <w:szCs w:val="28"/>
          <w:lang w:eastAsia="ru-RU"/>
        </w:rPr>
        <w:t xml:space="preserve"> Бюджетного кодекса Российской Федерации, а также пределов средств и сроков, на которые заключаются указанные контракты;</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38) принятие решений о заключении от имени муниципального образования муниципальных контрактов, предусмотренных </w:t>
      </w:r>
      <w:hyperlink r:id="rId12" w:history="1">
        <w:r w:rsidRPr="004D2E50">
          <w:rPr>
            <w:rFonts w:ascii="Times New Roman" w:eastAsia="Times New Roman" w:hAnsi="Times New Roman" w:cs="Times New Roman"/>
            <w:color w:val="0000FF"/>
            <w:sz w:val="28"/>
            <w:szCs w:val="28"/>
            <w:u w:val="single"/>
            <w:lang w:eastAsia="ru-RU"/>
          </w:rPr>
          <w:t>абзацем вторым части 3 статьи 72</w:t>
        </w:r>
      </w:hyperlink>
      <w:r w:rsidRPr="004D2E50">
        <w:rPr>
          <w:rFonts w:ascii="Times New Roman" w:eastAsia="Times New Roman" w:hAnsi="Times New Roman" w:cs="Times New Roman"/>
          <w:sz w:val="28"/>
          <w:szCs w:val="28"/>
          <w:lang w:eastAsia="ru-RU"/>
        </w:rPr>
        <w:t xml:space="preserve"> Бюджетного кодекса Российской Федерации, а также определение порядка принятия указанных решений;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39)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40) установление порядка принятия решений о предоставлении бюджетных инвестиций юридическим лицам, не являющимся муниципальными казенными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41) установление требований к договорам, заключенным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за счет средств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42)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43) утверждение бюджетного прогноза (изменений бюджетного прогноза) муниципального образования на долгосрочный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44) установление порядка формирования и ведения реестра источников доходов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45) осуществление от имени муниципального образования внутренних и внешних заимствований;</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46) управление муниципальным долгом муниципального образования и муниципальными финансовыми активами;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47) осуществление иных полномочий в соответствии с федеральным законодательством и муниципальными правовыми актами.</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12" w:name="_Toc478541949"/>
      <w:r w:rsidRPr="004D2E50">
        <w:rPr>
          <w:rFonts w:ascii="Times New Roman" w:eastAsia="Times New Roman" w:hAnsi="Times New Roman" w:cs="Times New Roman"/>
          <w:b/>
          <w:bCs/>
          <w:i/>
          <w:iCs/>
          <w:sz w:val="28"/>
          <w:szCs w:val="28"/>
        </w:rPr>
        <w:t>Статья 7. Бюджетные полномочия финансового органа муниципального образования</w:t>
      </w:r>
      <w:bookmarkEnd w:id="12"/>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К бюджетным полномочиям финансового органа относятся: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депутатов</w:t>
      </w:r>
      <w:r w:rsidRPr="004D2E50">
        <w:rPr>
          <w:rFonts w:ascii="Times New Roman" w:eastAsia="Times New Roman" w:hAnsi="Times New Roman" w:cs="Calibri"/>
          <w:sz w:val="28"/>
          <w:szCs w:val="28"/>
          <w:lang w:eastAsia="ru-RU"/>
        </w:rPr>
        <w:t xml:space="preserve"> Меньшиковского</w:t>
      </w:r>
      <w:r w:rsidRPr="004D2E50">
        <w:rPr>
          <w:rFonts w:ascii="Times New Roman" w:eastAsia="Times New Roman" w:hAnsi="Times New Roman" w:cs="Times New Roman"/>
          <w:sz w:val="28"/>
          <w:szCs w:val="28"/>
          <w:lang w:eastAsia="ru-RU"/>
        </w:rPr>
        <w:t xml:space="preserve"> сельсовета Венгеровского района, муниципальных правовых актов регулирующих бюджетные правоотношения;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разработка и представление в администрацию муниципального образования основных направлений бюджетной и налоговой политики;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составление проекта местного бюджета, представление его в администрацию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6) установление порядка составления и ведения кассового плана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w:t>
      </w:r>
      <w:proofErr w:type="gramStart"/>
      <w:r w:rsidRPr="004D2E50">
        <w:rPr>
          <w:rFonts w:ascii="Times New Roman" w:eastAsia="Times New Roman" w:hAnsi="Times New Roman" w:cs="Times New Roman"/>
          <w:sz w:val="28"/>
          <w:szCs w:val="28"/>
          <w:lang w:eastAsia="ru-RU"/>
        </w:rPr>
        <w:t>дств пр</w:t>
      </w:r>
      <w:proofErr w:type="gramEnd"/>
      <w:r w:rsidRPr="004D2E50">
        <w:rPr>
          <w:rFonts w:ascii="Times New Roman" w:eastAsia="Times New Roman" w:hAnsi="Times New Roman" w:cs="Times New Roman"/>
          <w:sz w:val="28"/>
          <w:szCs w:val="28"/>
          <w:lang w:eastAsia="ru-RU"/>
        </w:rPr>
        <w:t>едельного объема оплаты денежных обязательств в соответствующем периоде текущего финансового года (предельные объемы финансирования);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9) управление средствами на едином счете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13) требование от главного распорядителя (распорядителя) и получателей бюджетных средств представления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16) разработка программы муниципальных гарантий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18) утверждение перечня кодов видов источников финансирования дефицита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22) установление перечня и кодов целевых статей расходов местного бюджета, если иное не установлено Бюджетным </w:t>
      </w:r>
      <w:hyperlink r:id="rId13" w:history="1">
        <w:r w:rsidRPr="004D2E50">
          <w:rPr>
            <w:rFonts w:ascii="Times New Roman" w:eastAsia="Times New Roman" w:hAnsi="Times New Roman" w:cs="Times New Roman"/>
            <w:color w:val="0000FF"/>
            <w:sz w:val="28"/>
            <w:szCs w:val="28"/>
            <w:u w:val="single"/>
            <w:lang w:eastAsia="ru-RU"/>
          </w:rPr>
          <w:t>кодексом</w:t>
        </w:r>
      </w:hyperlink>
      <w:r w:rsidRPr="004D2E50">
        <w:rPr>
          <w:rFonts w:ascii="Times New Roman" w:eastAsia="Times New Roman" w:hAnsi="Times New Roman" w:cs="Times New Roman"/>
          <w:sz w:val="28"/>
          <w:szCs w:val="28"/>
          <w:lang w:eastAsia="ru-RU"/>
        </w:rPr>
        <w:t xml:space="preserve"> Российской Федерации;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23) принятие решений о применении бюджетных мер принуждения, предусмотренных Бюджетным </w:t>
      </w:r>
      <w:hyperlink r:id="rId14" w:history="1">
        <w:r w:rsidRPr="004D2E50">
          <w:rPr>
            <w:rFonts w:ascii="Times New Roman" w:eastAsia="Times New Roman" w:hAnsi="Times New Roman" w:cs="Times New Roman"/>
            <w:color w:val="0000FF"/>
            <w:sz w:val="28"/>
            <w:szCs w:val="28"/>
            <w:u w:val="single"/>
            <w:lang w:eastAsia="ru-RU"/>
          </w:rPr>
          <w:t>кодексом</w:t>
        </w:r>
      </w:hyperlink>
      <w:r w:rsidRPr="004D2E50">
        <w:rPr>
          <w:rFonts w:ascii="Times New Roman" w:eastAsia="Times New Roman" w:hAnsi="Times New Roman" w:cs="Times New Roman"/>
          <w:sz w:val="28"/>
          <w:szCs w:val="28"/>
          <w:lang w:eastAsia="ru-RU"/>
        </w:rPr>
        <w:t xml:space="preserve"> Российской Федерации, на основании уведомлений о применении бюджетных мер принуждения;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24) применение бюджетных мер принуждения, предусмотренных Бюджетным </w:t>
      </w:r>
      <w:hyperlink r:id="rId15" w:history="1">
        <w:r w:rsidRPr="004D2E50">
          <w:rPr>
            <w:rFonts w:ascii="Times New Roman" w:eastAsia="Times New Roman" w:hAnsi="Times New Roman" w:cs="Times New Roman"/>
            <w:color w:val="0000FF"/>
            <w:sz w:val="28"/>
            <w:szCs w:val="28"/>
            <w:u w:val="single"/>
            <w:lang w:eastAsia="ru-RU"/>
          </w:rPr>
          <w:t>кодексом</w:t>
        </w:r>
      </w:hyperlink>
      <w:r w:rsidRPr="004D2E50">
        <w:rPr>
          <w:rFonts w:ascii="Times New Roman" w:eastAsia="Times New Roman" w:hAnsi="Times New Roman" w:cs="Times New Roman"/>
          <w:sz w:val="28"/>
          <w:szCs w:val="28"/>
          <w:lang w:eastAsia="ru-RU"/>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25) установление порядка исполнения решения о применении бюджетных мер принуждения за совершение бюджетного нарушения;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26) осуществление внутреннего муниципального финансового контроля при санкционировании операций: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контроль за не превышением суммы по операции над лимитами бюджетных обязательств и (или) бюджетными ассигнованиями;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D2E50">
        <w:rPr>
          <w:rFonts w:ascii="Times New Roman" w:eastAsia="Times New Roman" w:hAnsi="Times New Roman" w:cs="Times New Roman"/>
          <w:sz w:val="28"/>
          <w:szCs w:val="28"/>
          <w:lang w:eastAsia="ru-RU"/>
        </w:rPr>
        <w:t>контроль за</w:t>
      </w:r>
      <w:proofErr w:type="gramEnd"/>
      <w:r w:rsidRPr="004D2E50">
        <w:rPr>
          <w:rFonts w:ascii="Times New Roman" w:eastAsia="Times New Roman" w:hAnsi="Times New Roman" w:cs="Times New Roman"/>
          <w:sz w:val="28"/>
          <w:szCs w:val="28"/>
          <w:lang w:eastAsia="ru-RU"/>
        </w:rPr>
        <w:t xml:space="preserve"> соответствием содержания проводимой операции коду бюджетной классификации;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D2E50">
        <w:rPr>
          <w:rFonts w:ascii="Times New Roman" w:eastAsia="Times New Roman" w:hAnsi="Times New Roman" w:cs="Times New Roman"/>
          <w:sz w:val="28"/>
          <w:szCs w:val="28"/>
          <w:lang w:eastAsia="ru-RU"/>
        </w:rPr>
        <w:t>контроль за</w:t>
      </w:r>
      <w:proofErr w:type="gramEnd"/>
      <w:r w:rsidRPr="004D2E50">
        <w:rPr>
          <w:rFonts w:ascii="Times New Roman" w:eastAsia="Times New Roman" w:hAnsi="Times New Roman" w:cs="Times New Roman"/>
          <w:sz w:val="28"/>
          <w:szCs w:val="28"/>
          <w:lang w:eastAsia="ru-RU"/>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D2E50">
        <w:rPr>
          <w:rFonts w:ascii="Times New Roman" w:eastAsia="Times New Roman" w:hAnsi="Times New Roman" w:cs="Times New Roman"/>
          <w:sz w:val="28"/>
          <w:szCs w:val="28"/>
          <w:lang w:eastAsia="ru-RU"/>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28) формирование и ведение реестра источников доходов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29) осуществление контроля в сфере закупок:</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D2E50">
        <w:rPr>
          <w:rFonts w:ascii="Times New Roman" w:eastAsia="Times New Roman" w:hAnsi="Times New Roman" w:cs="Times New Roman"/>
          <w:sz w:val="28"/>
          <w:szCs w:val="28"/>
          <w:lang w:eastAsia="ru-RU"/>
        </w:rPr>
        <w:lastRenderedPageBreak/>
        <w:t>контроль за</w:t>
      </w:r>
      <w:proofErr w:type="gramEnd"/>
      <w:r w:rsidRPr="004D2E50">
        <w:rPr>
          <w:rFonts w:ascii="Times New Roman" w:eastAsia="Times New Roman" w:hAnsi="Times New Roman" w:cs="Times New Roman"/>
          <w:sz w:val="28"/>
          <w:szCs w:val="28"/>
          <w:lang w:eastAsia="ru-RU"/>
        </w:rPr>
        <w:t xml:space="preserve">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D2E50">
        <w:rPr>
          <w:rFonts w:ascii="Times New Roman" w:eastAsia="Times New Roman" w:hAnsi="Times New Roman" w:cs="Times New Roman"/>
          <w:sz w:val="28"/>
          <w:szCs w:val="28"/>
          <w:lang w:eastAsia="ru-RU"/>
        </w:rPr>
        <w:t>контроль за</w:t>
      </w:r>
      <w:proofErr w:type="gramEnd"/>
      <w:r w:rsidRPr="004D2E50">
        <w:rPr>
          <w:rFonts w:ascii="Times New Roman" w:eastAsia="Times New Roman" w:hAnsi="Times New Roman" w:cs="Times New Roman"/>
          <w:sz w:val="28"/>
          <w:szCs w:val="28"/>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D2E50">
        <w:rPr>
          <w:rFonts w:ascii="Times New Roman" w:eastAsia="Times New Roman" w:hAnsi="Times New Roman" w:cs="Times New Roman"/>
          <w:sz w:val="28"/>
          <w:szCs w:val="28"/>
          <w:lang w:eastAsia="ru-RU"/>
        </w:rPr>
        <w:t>контроль за</w:t>
      </w:r>
      <w:proofErr w:type="gramEnd"/>
      <w:r w:rsidRPr="004D2E50">
        <w:rPr>
          <w:rFonts w:ascii="Times New Roman" w:eastAsia="Times New Roman" w:hAnsi="Times New Roman" w:cs="Times New Roman"/>
          <w:sz w:val="28"/>
          <w:szCs w:val="28"/>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D2E50">
        <w:rPr>
          <w:rFonts w:ascii="Times New Roman" w:eastAsia="Times New Roman" w:hAnsi="Times New Roman" w:cs="Times New Roman"/>
          <w:sz w:val="28"/>
          <w:szCs w:val="28"/>
          <w:lang w:eastAsia="ru-RU"/>
        </w:rPr>
        <w:t>контроль за</w:t>
      </w:r>
      <w:proofErr w:type="gramEnd"/>
      <w:r w:rsidRPr="004D2E50">
        <w:rPr>
          <w:rFonts w:ascii="Times New Roman" w:eastAsia="Times New Roman" w:hAnsi="Times New Roman" w:cs="Times New Roman"/>
          <w:sz w:val="28"/>
          <w:szCs w:val="28"/>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D2E50">
        <w:rPr>
          <w:rFonts w:ascii="Times New Roman" w:eastAsia="Times New Roman" w:hAnsi="Times New Roman" w:cs="Times New Roman"/>
          <w:sz w:val="28"/>
          <w:szCs w:val="28"/>
          <w:lang w:eastAsia="ru-RU"/>
        </w:rPr>
        <w:t>контроль за</w:t>
      </w:r>
      <w:proofErr w:type="gramEnd"/>
      <w:r w:rsidRPr="004D2E50">
        <w:rPr>
          <w:rFonts w:ascii="Times New Roman" w:eastAsia="Times New Roman" w:hAnsi="Times New Roman" w:cs="Times New Roman"/>
          <w:sz w:val="28"/>
          <w:szCs w:val="28"/>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D2E50">
        <w:rPr>
          <w:rFonts w:ascii="Times New Roman" w:eastAsia="Times New Roman" w:hAnsi="Times New Roman" w:cs="Times New Roman"/>
          <w:sz w:val="28"/>
          <w:szCs w:val="28"/>
          <w:lang w:eastAsia="ru-RU"/>
        </w:rPr>
        <w:t>контроль за</w:t>
      </w:r>
      <w:proofErr w:type="gramEnd"/>
      <w:r w:rsidRPr="004D2E50">
        <w:rPr>
          <w:rFonts w:ascii="Times New Roman" w:eastAsia="Times New Roman" w:hAnsi="Times New Roman" w:cs="Times New Roman"/>
          <w:sz w:val="28"/>
          <w:szCs w:val="28"/>
          <w:lang w:eastAsia="ru-RU"/>
        </w:rPr>
        <w:t xml:space="preserve">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30) осуществление иных полномочий в соответствии с федеральным законодательством и муниципальными правовыми актами.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2. Финансовый орган муниципального образования, вправе заключать соглашение с финансовым органом Венгеровского    района о передаче финансовому органу Венгеровского    района части полномочий финансового органа муниципального образования. </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13" w:name="_Toc478541950"/>
      <w:r w:rsidRPr="004D2E50">
        <w:rPr>
          <w:rFonts w:ascii="Times New Roman" w:eastAsia="Times New Roman" w:hAnsi="Times New Roman" w:cs="Times New Roman"/>
          <w:b/>
          <w:bCs/>
          <w:i/>
          <w:iCs/>
          <w:sz w:val="28"/>
          <w:szCs w:val="28"/>
        </w:rPr>
        <w:t xml:space="preserve">Статья 8. Бюджетные полномочия контрольно-счетного органа </w:t>
      </w:r>
      <w:bookmarkEnd w:id="13"/>
    </w:p>
    <w:p w:rsidR="004D2E50" w:rsidRPr="004D2E50" w:rsidRDefault="004D2E50" w:rsidP="004D2E50">
      <w:pPr>
        <w:spacing w:after="0" w:line="240" w:lineRule="auto"/>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Бюджетные полномочия контрольно-счетного органа Меньшиковского  сельсовета по осуществлению внешнего муниципального финансового контроля в соответствии с решениями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от 01.12.2017 № 168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и решениями Совета депутатов Меньшиковского сельсовета Венгеровского района от 15.12.2011 № 61 </w:t>
      </w:r>
      <w:r w:rsidRPr="004D2E50">
        <w:rPr>
          <w:rFonts w:ascii="Times New Roman" w:eastAsia="Times New Roman" w:hAnsi="Times New Roman" w:cs="Times New Roman"/>
          <w:sz w:val="28"/>
          <w:szCs w:val="28"/>
          <w:lang w:eastAsia="ru-RU"/>
        </w:rPr>
        <w:lastRenderedPageBreak/>
        <w:t>«О передаче ревизионной комиссии Венгеровского района полномочий контрольно-счетного органа Меньшиковского сельсовета по осуществлению внешнего муниципального финансового контроля», от 23.12.2014 № 31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от 25.12.2017 № 28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на основании Соглашения (о передаче Ревизионной комиссии Венгеровского района полномочий Контрольно-счетного Меньшиковского сельсовета по осуществлению внешнего муниципального финансового контроля от 26 декабря 2011 года), переданы Ревизионной комиссии Венгеровского района (далее Контрольно-счетный орган).</w:t>
      </w:r>
    </w:p>
    <w:p w:rsidR="004D2E50" w:rsidRPr="004D2E50" w:rsidRDefault="004D2E50" w:rsidP="004D2E50">
      <w:pPr>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Контрольно-счетный орган осуществляет полномочия: </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контроль за исполнением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экспертиза проектов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внешняя проверка годового отчета об исполнении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4D2E50">
        <w:rPr>
          <w:rFonts w:ascii="Times New Roman" w:eastAsia="Times New Roman" w:hAnsi="Times New Roman" w:cs="Times New Roman"/>
          <w:sz w:val="28"/>
          <w:szCs w:val="28"/>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8) анализ бюджетного процесса в муниципальном образовании и подготовка предложений, направленных на его совершенствование;</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4D2E50" w:rsidRPr="004D2E50" w:rsidRDefault="004D2E50" w:rsidP="004D2E50">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sz w:val="28"/>
          <w:szCs w:val="28"/>
          <w:lang w:eastAsia="ru-RU"/>
        </w:rPr>
        <w:t xml:space="preserve">11) </w:t>
      </w:r>
      <w:r w:rsidRPr="004D2E50">
        <w:rPr>
          <w:rFonts w:ascii="Times New Roman" w:eastAsia="Times New Roman" w:hAnsi="Times New Roman" w:cs="Times New Roman"/>
          <w:bCs/>
          <w:sz w:val="28"/>
          <w:szCs w:val="28"/>
          <w:lang w:eastAsia="ru-RU"/>
        </w:rPr>
        <w:t>аудит эффективности, направленному на определение экономности и результативности использования бюджетных средств;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13) экспертиза муниципальных программ;</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14) анализ и мониторинг бюджетного процесса, в том числе подготовка предложений по устранению выявленных отклонений в бюджетном процессе;</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bookmarkStart w:id="14" w:name="_Toc478541951"/>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4D2E50">
        <w:rPr>
          <w:rFonts w:ascii="Times New Roman" w:eastAsia="Times New Roman" w:hAnsi="Times New Roman" w:cs="Times New Roman"/>
          <w:b/>
          <w:sz w:val="28"/>
          <w:szCs w:val="28"/>
          <w:lang w:eastAsia="ru-RU"/>
        </w:rPr>
        <w:t>Статья 9. Бюджетные полномочия главного распорядителя (распорядителя) бюджетных средств</w:t>
      </w:r>
      <w:bookmarkEnd w:id="14"/>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1. Главный распорядитель (распорядитель) бюджетных средств обладает следующими бюджетными полномочиями: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 xml:space="preserve">1) обеспечивает результативность, </w:t>
      </w:r>
      <w:proofErr w:type="spellStart"/>
      <w:r w:rsidRPr="004D2E50">
        <w:rPr>
          <w:rFonts w:ascii="Times New Roman" w:eastAsia="Times New Roman" w:hAnsi="Times New Roman" w:cs="Times New Roman"/>
          <w:bCs/>
          <w:sz w:val="28"/>
          <w:szCs w:val="28"/>
          <w:lang w:eastAsia="ru-RU"/>
        </w:rPr>
        <w:t>адресность</w:t>
      </w:r>
      <w:proofErr w:type="spellEnd"/>
      <w:r w:rsidRPr="004D2E50">
        <w:rPr>
          <w:rFonts w:ascii="Times New Roman" w:eastAsia="Times New Roman" w:hAnsi="Times New Roman" w:cs="Times New Roman"/>
          <w:bCs/>
          <w:sz w:val="28"/>
          <w:szCs w:val="28"/>
          <w:lang w:eastAsia="ru-RU"/>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2) формирует перечень подведомственных ему получателей бюджетных средств;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4) осуществляет планирование соответствующих расходов местного бюджета, составляет обоснования бюджетных ассигнований;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6) вносит предложения по формированию и изменению лимитов бюджетных обязательств;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7) вносит предложения по формированию и изменению сводной бюджетной росписи;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9) формирует и утверждает муниципальные задания;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16" w:history="1">
        <w:r w:rsidRPr="004D2E50">
          <w:rPr>
            <w:rFonts w:ascii="Times New Roman" w:eastAsia="Times New Roman" w:hAnsi="Times New Roman" w:cs="Times New Roman"/>
            <w:bCs/>
            <w:color w:val="0000FF"/>
            <w:sz w:val="24"/>
            <w:szCs w:val="24"/>
            <w:u w:val="single"/>
            <w:lang w:eastAsia="ru-RU"/>
          </w:rPr>
          <w:t>кодексом</w:t>
        </w:r>
      </w:hyperlink>
      <w:r w:rsidRPr="004D2E50">
        <w:rPr>
          <w:rFonts w:ascii="Times New Roman" w:eastAsia="Times New Roman" w:hAnsi="Times New Roman" w:cs="Times New Roman"/>
          <w:bCs/>
          <w:sz w:val="28"/>
          <w:szCs w:val="28"/>
          <w:lang w:eastAsia="ru-RU"/>
        </w:rPr>
        <w:t xml:space="preserve"> Российской Федерации, условий, целей и порядка, установленных при их предоставлении;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11) формирует бюджетную отчетность главного распорядителя бюджетных средств;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lastRenderedPageBreak/>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13) осуществление внутреннего муниципального финансового контроля, направленного на: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распорядителями и получателями средств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б) подготовку и организацию мер по повышению экономности и результативности использования средств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14) осуществление внутреннего муниципального финансового аудита в целях:</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а) оценки надежности внутреннего муниципального финансового контроля и подготовки рекомендаций по повышению его эффективности;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17" w:history="1">
        <w:r w:rsidRPr="004D2E50">
          <w:rPr>
            <w:rFonts w:ascii="Times New Roman" w:eastAsia="Times New Roman" w:hAnsi="Times New Roman" w:cs="Times New Roman"/>
            <w:color w:val="0000FF"/>
            <w:sz w:val="28"/>
            <w:szCs w:val="28"/>
            <w:u w:val="single"/>
            <w:lang w:eastAsia="ru-RU"/>
          </w:rPr>
          <w:t>кодексом</w:t>
        </w:r>
      </w:hyperlink>
      <w:r w:rsidRPr="004D2E50">
        <w:rPr>
          <w:rFonts w:ascii="Times New Roman" w:eastAsia="Times New Roman" w:hAnsi="Times New Roman" w:cs="Times New Roman"/>
          <w:sz w:val="28"/>
          <w:szCs w:val="28"/>
          <w:lang w:eastAsia="ru-RU"/>
        </w:rPr>
        <w:t xml:space="preserve"> Российской Федерации Министерством финансов Российской Федерации;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в) подготовки предложений по повышению экономности и результативности использования средств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 xml:space="preserve">15) осуществляет иные бюджетные полномочия, установленные Бюджетным </w:t>
      </w:r>
      <w:hyperlink r:id="rId18" w:history="1">
        <w:r w:rsidRPr="004D2E50">
          <w:rPr>
            <w:rFonts w:ascii="Times New Roman" w:eastAsia="Times New Roman" w:hAnsi="Times New Roman" w:cs="Times New Roman"/>
            <w:bCs/>
            <w:color w:val="0000FF"/>
            <w:sz w:val="28"/>
            <w:szCs w:val="28"/>
            <w:u w:val="single"/>
            <w:lang w:eastAsia="ru-RU"/>
          </w:rPr>
          <w:t>кодексом</w:t>
        </w:r>
      </w:hyperlink>
      <w:r w:rsidRPr="004D2E50">
        <w:rPr>
          <w:rFonts w:ascii="Times New Roman" w:eastAsia="Times New Roman" w:hAnsi="Times New Roman" w:cs="Times New Roman"/>
          <w:bCs/>
          <w:sz w:val="28"/>
          <w:szCs w:val="28"/>
          <w:lang w:eastAsia="ru-RU"/>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D2E50" w:rsidRPr="002C750D"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15" w:name="_Toc478541952"/>
      <w:r w:rsidRPr="002C750D">
        <w:rPr>
          <w:rFonts w:ascii="Times New Roman" w:eastAsia="Times New Roman" w:hAnsi="Times New Roman" w:cs="Times New Roman"/>
          <w:b/>
          <w:bCs/>
          <w:i/>
          <w:iCs/>
          <w:sz w:val="28"/>
          <w:szCs w:val="28"/>
        </w:rPr>
        <w:t>Статья 10. Бюджетные полномочия главного администратора (администратор) доходов местного бюджета</w:t>
      </w:r>
      <w:bookmarkEnd w:id="15"/>
    </w:p>
    <w:p w:rsidR="004D2E50" w:rsidRPr="004D2E50" w:rsidRDefault="004D2E50" w:rsidP="004D2E50">
      <w:pPr>
        <w:numPr>
          <w:ilvl w:val="0"/>
          <w:numId w:val="2"/>
        </w:numPr>
        <w:suppressAutoHyphens/>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Главный администратор доходов местного бюджета обладает следующими полномочиями:</w:t>
      </w:r>
    </w:p>
    <w:p w:rsidR="004D2E50" w:rsidRPr="004D2E50" w:rsidRDefault="004D2E50" w:rsidP="004D2E50">
      <w:pPr>
        <w:numPr>
          <w:ilvl w:val="0"/>
          <w:numId w:val="3"/>
        </w:numPr>
        <w:suppressAutoHyphens/>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формирует перечень подведомственных ему администраторов доходов местного бюджета;</w:t>
      </w:r>
    </w:p>
    <w:p w:rsidR="004D2E50" w:rsidRPr="004D2E50" w:rsidRDefault="004D2E50" w:rsidP="004D2E50">
      <w:pPr>
        <w:numPr>
          <w:ilvl w:val="0"/>
          <w:numId w:val="3"/>
        </w:numPr>
        <w:suppressAutoHyphens/>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представляет сведения, необходимые для составления проекта местного бюджета;</w:t>
      </w:r>
    </w:p>
    <w:p w:rsidR="004D2E50" w:rsidRPr="004D2E50" w:rsidRDefault="004D2E50" w:rsidP="004D2E50">
      <w:pPr>
        <w:numPr>
          <w:ilvl w:val="0"/>
          <w:numId w:val="3"/>
        </w:numPr>
        <w:suppressAutoHyphens/>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представляет сведения для составления и ведения кассового плана;</w:t>
      </w:r>
    </w:p>
    <w:p w:rsidR="004D2E50" w:rsidRPr="004D2E50" w:rsidRDefault="004D2E50" w:rsidP="004D2E50">
      <w:pPr>
        <w:numPr>
          <w:ilvl w:val="0"/>
          <w:numId w:val="3"/>
        </w:numPr>
        <w:suppressAutoHyphens/>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формирует и представляет бюджетную отчетность главного администратора доходов местного бюджета;</w:t>
      </w:r>
    </w:p>
    <w:p w:rsidR="004D2E50" w:rsidRPr="004D2E50" w:rsidRDefault="009542C9" w:rsidP="004D2E50">
      <w:pPr>
        <w:numPr>
          <w:ilvl w:val="0"/>
          <w:numId w:val="3"/>
        </w:numPr>
        <w:suppressAutoHyphens/>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542C9">
        <w:rPr>
          <w:rFonts w:ascii="Times New Roman" w:eastAsia="Times New Roman" w:hAnsi="Times New Roman" w:cs="Times New Roman"/>
          <w:sz w:val="28"/>
          <w:szCs w:val="28"/>
          <w:lang w:eastAsia="ru-RU"/>
        </w:rPr>
        <w:t xml:space="preserve">представляет для включения в перечень источников доходов </w:t>
      </w:r>
      <w:r>
        <w:rPr>
          <w:rFonts w:ascii="Times New Roman" w:eastAsia="Times New Roman" w:hAnsi="Times New Roman" w:cs="Times New Roman"/>
          <w:sz w:val="28"/>
          <w:szCs w:val="28"/>
          <w:lang w:eastAsia="ru-RU"/>
        </w:rPr>
        <w:t>местного бюджета</w:t>
      </w:r>
      <w:r w:rsidRPr="009542C9">
        <w:rPr>
          <w:rFonts w:ascii="Times New Roman" w:eastAsia="Times New Roman" w:hAnsi="Times New Roman" w:cs="Times New Roman"/>
          <w:sz w:val="28"/>
          <w:szCs w:val="28"/>
          <w:lang w:eastAsia="ru-RU"/>
        </w:rPr>
        <w:t xml:space="preserve"> и реестр источников доходов бюджета сведения о закрепленных за ним источниках доходов</w:t>
      </w:r>
      <w:r w:rsidR="004D2E50" w:rsidRPr="004D2E50">
        <w:rPr>
          <w:rFonts w:ascii="Times New Roman" w:eastAsia="Times New Roman" w:hAnsi="Times New Roman" w:cs="Times New Roman"/>
          <w:sz w:val="28"/>
          <w:szCs w:val="28"/>
          <w:lang w:eastAsia="ru-RU"/>
        </w:rPr>
        <w:t>;</w:t>
      </w:r>
    </w:p>
    <w:p w:rsidR="004D2E50" w:rsidRPr="004D2E50" w:rsidRDefault="004D2E50" w:rsidP="004D2E50">
      <w:pPr>
        <w:numPr>
          <w:ilvl w:val="0"/>
          <w:numId w:val="3"/>
        </w:numPr>
        <w:suppressAutoHyphens/>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утверждает методику прогнозирования поступлений доходов в местный бюджет;</w:t>
      </w:r>
    </w:p>
    <w:p w:rsidR="004D2E50" w:rsidRPr="004D2E50" w:rsidRDefault="004D2E50" w:rsidP="004D2E50">
      <w:pPr>
        <w:numPr>
          <w:ilvl w:val="0"/>
          <w:numId w:val="3"/>
        </w:numPr>
        <w:suppressAutoHyphens/>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Администратор доходов местного бюджета обладает следующими полномочиями: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осуществляет взыскание задолженности по платежам в местный бюджет, пеней и штрафов;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принимает решение о зачете (уточнении) платежей в бюджеты бюджетной системы Российской Федерации;</w:t>
      </w:r>
    </w:p>
    <w:p w:rsid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принимает решение о признании безнадежной к взысканию задолженности по платежам в местный бюджет;</w:t>
      </w:r>
    </w:p>
    <w:p w:rsidR="00433D6E" w:rsidRPr="00433D6E" w:rsidRDefault="00433D6E" w:rsidP="00433D6E">
      <w:pPr>
        <w:pStyle w:val="a4"/>
        <w:spacing w:before="0" w:beforeAutospacing="0" w:after="0" w:afterAutospacing="0"/>
        <w:ind w:firstLine="567"/>
        <w:jc w:val="both"/>
        <w:rPr>
          <w:color w:val="000000"/>
          <w:sz w:val="28"/>
          <w:szCs w:val="28"/>
        </w:rPr>
      </w:pPr>
      <w:r w:rsidRPr="00433D6E">
        <w:rPr>
          <w:color w:val="000000"/>
          <w:sz w:val="28"/>
          <w:szCs w:val="28"/>
        </w:rPr>
        <w:t>5.1) выступает в суде от имени муниципального образования в качестве представителя ответчика по искам к муниципальному образованию, по основаниям, установленным  частью 3 статьи 158 </w:t>
      </w:r>
      <w:hyperlink r:id="rId19" w:tgtFrame="_blank" w:history="1">
        <w:r w:rsidRPr="00433D6E">
          <w:rPr>
            <w:rStyle w:val="hyperlink"/>
            <w:color w:val="0000FF"/>
            <w:sz w:val="28"/>
            <w:szCs w:val="28"/>
          </w:rPr>
          <w:t>Бюджетного кодекса</w:t>
        </w:r>
      </w:hyperlink>
      <w:r w:rsidRPr="00433D6E">
        <w:rPr>
          <w:color w:val="000000"/>
          <w:sz w:val="28"/>
          <w:szCs w:val="28"/>
        </w:rPr>
        <w:t> РФ.</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16" w:name="_Toc478541953"/>
      <w:r w:rsidRPr="004D2E50">
        <w:rPr>
          <w:rFonts w:ascii="Times New Roman" w:eastAsia="Times New Roman" w:hAnsi="Times New Roman" w:cs="Times New Roman"/>
          <w:b/>
          <w:bCs/>
          <w:i/>
          <w:iCs/>
          <w:sz w:val="28"/>
          <w:szCs w:val="28"/>
        </w:rPr>
        <w:t>Статья 11. Бюджетные полномочия главного администратора (администратора) источников финансирования дефицита местного бюджета</w:t>
      </w:r>
      <w:bookmarkEnd w:id="16"/>
    </w:p>
    <w:p w:rsidR="004D2E50" w:rsidRPr="004D2E50" w:rsidRDefault="004D2E50" w:rsidP="004D2E50">
      <w:pPr>
        <w:spacing w:after="0" w:line="240" w:lineRule="auto"/>
        <w:ind w:firstLine="709"/>
        <w:jc w:val="both"/>
        <w:rPr>
          <w:rFonts w:ascii="Times New Roman" w:eastAsia="Times New Roman" w:hAnsi="Times New Roman" w:cs="Times New Roman"/>
          <w:color w:val="22272F"/>
          <w:sz w:val="28"/>
          <w:szCs w:val="28"/>
          <w:lang w:eastAsia="ru-RU"/>
        </w:rPr>
      </w:pPr>
      <w:r w:rsidRPr="004D2E50">
        <w:rPr>
          <w:rFonts w:ascii="Times New Roman" w:eastAsia="Times New Roman" w:hAnsi="Times New Roman" w:cs="Times New Roman"/>
          <w:color w:val="22272F"/>
          <w:sz w:val="28"/>
          <w:szCs w:val="28"/>
          <w:lang w:eastAsia="ru-RU"/>
        </w:rPr>
        <w:t>1. Главный администратор источников финансирования дефицита бюджета обладает следующими бюджетными полномочиями: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1) формирует перечни подведомственных ему администраторов источников финансирования дефицита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осуществляет планирование (прогнозирование) поступлений и выплат по источникам финансирования дефицита местного бюджета</w:t>
      </w:r>
      <w:r w:rsidR="00484E2E">
        <w:rPr>
          <w:rFonts w:ascii="Times New Roman" w:eastAsia="Times New Roman" w:hAnsi="Times New Roman" w:cs="Times New Roman"/>
          <w:sz w:val="28"/>
          <w:szCs w:val="28"/>
          <w:lang w:eastAsia="ru-RU"/>
        </w:rPr>
        <w:t>,</w:t>
      </w:r>
      <w:r w:rsidR="00484E2E" w:rsidRPr="00484E2E">
        <w:rPr>
          <w:color w:val="1111EE"/>
          <w:sz w:val="27"/>
          <w:szCs w:val="27"/>
          <w:shd w:val="clear" w:color="auto" w:fill="FFFFFF"/>
        </w:rPr>
        <w:t xml:space="preserve"> </w:t>
      </w:r>
      <w:r w:rsidR="00484E2E" w:rsidRPr="00484E2E">
        <w:rPr>
          <w:rFonts w:ascii="Times New Roman" w:eastAsia="Times New Roman" w:hAnsi="Times New Roman" w:cs="Times New Roman"/>
          <w:sz w:val="28"/>
          <w:szCs w:val="28"/>
          <w:lang w:eastAsia="ru-RU"/>
        </w:rPr>
        <w:t>кроме операций по управлению остатками средств на едином счете бюджета</w:t>
      </w:r>
      <w:r w:rsidRPr="004D2E50">
        <w:rPr>
          <w:rFonts w:ascii="Times New Roman" w:eastAsia="Times New Roman" w:hAnsi="Times New Roman" w:cs="Times New Roman"/>
          <w:sz w:val="28"/>
          <w:szCs w:val="28"/>
          <w:lang w:eastAsia="ru-RU"/>
        </w:rPr>
        <w:t>;</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3) обеспечивает </w:t>
      </w:r>
      <w:proofErr w:type="spellStart"/>
      <w:r w:rsidRPr="004D2E50">
        <w:rPr>
          <w:rFonts w:ascii="Times New Roman" w:eastAsia="Times New Roman" w:hAnsi="Times New Roman" w:cs="Times New Roman"/>
          <w:sz w:val="28"/>
          <w:szCs w:val="28"/>
          <w:lang w:eastAsia="ru-RU"/>
        </w:rPr>
        <w:t>адресность</w:t>
      </w:r>
      <w:proofErr w:type="spellEnd"/>
      <w:r w:rsidRPr="004D2E50">
        <w:rPr>
          <w:rFonts w:ascii="Times New Roman" w:eastAsia="Times New Roman" w:hAnsi="Times New Roman" w:cs="Times New Roman"/>
          <w:sz w:val="28"/>
          <w:szCs w:val="28"/>
          <w:lang w:eastAsia="ru-RU"/>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формирует бюджетную отчетность главного администратора источников финансирования дефицита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6) утверждает </w:t>
      </w:r>
      <w:hyperlink r:id="rId20" w:anchor="/multilink/12112604/paragraph/50618178/number/0" w:history="1">
        <w:r w:rsidRPr="004D2E50">
          <w:rPr>
            <w:rFonts w:ascii="Times New Roman" w:eastAsia="Times New Roman" w:hAnsi="Times New Roman" w:cs="Times New Roman"/>
            <w:color w:val="0000FF"/>
            <w:sz w:val="28"/>
            <w:szCs w:val="28"/>
            <w:u w:val="single"/>
            <w:lang w:eastAsia="ru-RU"/>
          </w:rPr>
          <w:t>методику</w:t>
        </w:r>
      </w:hyperlink>
      <w:r w:rsidRPr="004D2E50">
        <w:rPr>
          <w:rFonts w:ascii="Times New Roman" w:eastAsia="Times New Roman" w:hAnsi="Times New Roman" w:cs="Times New Roman"/>
          <w:sz w:val="28"/>
          <w:szCs w:val="28"/>
          <w:lang w:eastAsia="ru-RU"/>
        </w:rPr>
        <w:t> прогнозирования поступлений по источникам финансирования дефицита бюджета в соответствии с </w:t>
      </w:r>
      <w:hyperlink r:id="rId21" w:anchor="/document/71409728/entry/1000" w:history="1">
        <w:r w:rsidRPr="004D2E50">
          <w:rPr>
            <w:rFonts w:ascii="Times New Roman" w:eastAsia="Times New Roman" w:hAnsi="Times New Roman" w:cs="Times New Roman"/>
            <w:color w:val="0000FF"/>
            <w:sz w:val="28"/>
            <w:szCs w:val="28"/>
            <w:u w:val="single"/>
            <w:lang w:eastAsia="ru-RU"/>
          </w:rPr>
          <w:t>общими требованиями</w:t>
        </w:r>
      </w:hyperlink>
      <w:r w:rsidRPr="004D2E50">
        <w:rPr>
          <w:rFonts w:ascii="Times New Roman" w:eastAsia="Times New Roman" w:hAnsi="Times New Roman" w:cs="Times New Roman"/>
          <w:sz w:val="28"/>
          <w:szCs w:val="28"/>
          <w:lang w:eastAsia="ru-RU"/>
        </w:rPr>
        <w:t> к такой методике, установленными Правительством Российской Федерации;</w:t>
      </w:r>
    </w:p>
    <w:p w:rsidR="004D2E50" w:rsidRPr="004D2E50" w:rsidRDefault="004D2E50" w:rsidP="004D2E5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7) </w:t>
      </w:r>
      <w:hyperlink r:id="rId22" w:anchor="/multilink/12112604/paragraph/52689526/number/0" w:history="1">
        <w:r w:rsidRPr="004D2E50">
          <w:rPr>
            <w:rFonts w:ascii="Times New Roman" w:eastAsia="Times New Roman" w:hAnsi="Times New Roman" w:cs="Times New Roman"/>
            <w:color w:val="0000FF"/>
            <w:sz w:val="28"/>
            <w:szCs w:val="24"/>
            <w:u w:val="single"/>
            <w:lang w:eastAsia="ru-RU"/>
          </w:rPr>
          <w:t>составляет</w:t>
        </w:r>
      </w:hyperlink>
      <w:r w:rsidRPr="004D2E50">
        <w:rPr>
          <w:rFonts w:ascii="Times New Roman" w:eastAsia="Times New Roman" w:hAnsi="Times New Roman" w:cs="Times New Roman"/>
          <w:sz w:val="28"/>
          <w:szCs w:val="28"/>
          <w:lang w:eastAsia="ru-RU"/>
        </w:rPr>
        <w:t> обоснования бюджетных ассигнований.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Администратор источников финансирования дефицита местного бюджета обладает следующими полномочиями: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осуществляет планирование (прогнозирование) поступлений и выплат по источникам финансирования дефицита местного бюджета</w:t>
      </w:r>
      <w:r w:rsidR="00DD1A1A">
        <w:rPr>
          <w:rFonts w:ascii="Times New Roman" w:eastAsia="Times New Roman" w:hAnsi="Times New Roman" w:cs="Times New Roman"/>
          <w:sz w:val="28"/>
          <w:szCs w:val="28"/>
          <w:lang w:eastAsia="ru-RU"/>
        </w:rPr>
        <w:t>,</w:t>
      </w:r>
      <w:r w:rsidR="00DD1A1A" w:rsidRPr="00DD1A1A">
        <w:rPr>
          <w:rFonts w:ascii="Times New Roman" w:eastAsia="Times New Roman" w:hAnsi="Times New Roman" w:cs="Times New Roman"/>
          <w:sz w:val="28"/>
          <w:szCs w:val="28"/>
          <w:lang w:eastAsia="ru-RU"/>
        </w:rPr>
        <w:t xml:space="preserve"> кроме операций по управлению остатками средств на едином счете бюджета</w:t>
      </w:r>
      <w:r w:rsidRPr="004D2E50">
        <w:rPr>
          <w:rFonts w:ascii="Times New Roman" w:eastAsia="Times New Roman" w:hAnsi="Times New Roman" w:cs="Times New Roman"/>
          <w:sz w:val="28"/>
          <w:szCs w:val="28"/>
          <w:lang w:eastAsia="ru-RU"/>
        </w:rPr>
        <w:t>;</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осуществляет контроль за полнотой и своевременностью поступления в бюджет источников финансирования дефицита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обеспечивает поступления в бюджет и выплаты из бюджета по источникам финансирования дефицита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формирует и представляет бюджетную отчетность;</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color w:val="22272F"/>
          <w:sz w:val="28"/>
          <w:szCs w:val="28"/>
          <w:lang w:eastAsia="ru-RU"/>
        </w:rPr>
      </w:pPr>
      <w:r w:rsidRPr="004D2E50">
        <w:rPr>
          <w:rFonts w:ascii="Times New Roman" w:eastAsia="Times New Roman" w:hAnsi="Times New Roman" w:cs="Times New Roman"/>
          <w:color w:val="22272F"/>
          <w:sz w:val="28"/>
          <w:szCs w:val="28"/>
          <w:lang w:eastAsia="ru-RU"/>
        </w:rPr>
        <w:t>5)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17" w:name="_Toc478541954"/>
      <w:r w:rsidRPr="004D2E50">
        <w:rPr>
          <w:rFonts w:ascii="Times New Roman" w:eastAsia="Times New Roman" w:hAnsi="Times New Roman" w:cs="Times New Roman"/>
          <w:b/>
          <w:bCs/>
          <w:i/>
          <w:iCs/>
          <w:sz w:val="28"/>
          <w:szCs w:val="28"/>
        </w:rPr>
        <w:t>Статья 12. Бюджетные полномочия получателя средств местного бюджета</w:t>
      </w:r>
      <w:bookmarkEnd w:id="17"/>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Получатель средств местного бюджета обладает полномочиями: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составляет и исполняет бюджетную смету;</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принимает и (или) исполняет в пределах доведенных лимитов бюджетных обязательств и (или) бюджетных ассигнований бюджетные обязательства;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обеспечивает результативность, целевой характер использования предусмотренных ему бюджетных ассигнований;</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вносит главному распорядителю (распорядителю) бюджетных средств предложения по изменению бюджетной росписи;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5) ведет бюджетный учет (обеспечивает ведение бюджетного учета);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7) исполняет иные полномочия, установленные Бюджетным </w:t>
      </w:r>
      <w:hyperlink r:id="rId23" w:history="1">
        <w:r w:rsidRPr="004D2E50">
          <w:rPr>
            <w:rFonts w:ascii="Times New Roman" w:eastAsia="Times New Roman" w:hAnsi="Times New Roman" w:cs="Times New Roman"/>
            <w:color w:val="0000FF"/>
            <w:sz w:val="28"/>
            <w:szCs w:val="28"/>
            <w:u w:val="single"/>
            <w:lang w:eastAsia="ru-RU"/>
          </w:rPr>
          <w:t>кодексом</w:t>
        </w:r>
      </w:hyperlink>
      <w:r w:rsidRPr="004D2E50">
        <w:rPr>
          <w:rFonts w:ascii="Times New Roman" w:eastAsia="Times New Roman" w:hAnsi="Times New Roman" w:cs="Times New Roman"/>
          <w:sz w:val="28"/>
          <w:szCs w:val="28"/>
          <w:lang w:eastAsia="ru-RU"/>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4D2E50" w:rsidRPr="004D2E50" w:rsidRDefault="004D2E50" w:rsidP="004D2E50">
      <w:pPr>
        <w:keepNext/>
        <w:spacing w:before="240" w:after="60" w:line="240" w:lineRule="auto"/>
        <w:jc w:val="both"/>
        <w:outlineLvl w:val="0"/>
        <w:rPr>
          <w:rFonts w:ascii="Times New Roman" w:eastAsia="Times New Roman" w:hAnsi="Times New Roman" w:cs="Times New Roman"/>
          <w:b/>
          <w:bCs/>
          <w:kern w:val="32"/>
          <w:sz w:val="32"/>
          <w:szCs w:val="32"/>
        </w:rPr>
      </w:pPr>
      <w:bookmarkStart w:id="18" w:name="_Toc478541955"/>
      <w:r w:rsidRPr="004D2E50">
        <w:rPr>
          <w:rFonts w:ascii="Times New Roman" w:eastAsia="Times New Roman" w:hAnsi="Times New Roman" w:cs="Times New Roman"/>
          <w:b/>
          <w:bCs/>
          <w:kern w:val="32"/>
          <w:sz w:val="32"/>
          <w:szCs w:val="32"/>
        </w:rPr>
        <w:t>Глава 3. СОСТАВЛЕНИЕ ПРОЕКТА МЕСТНОГО БЮДЖЕТА</w:t>
      </w:r>
      <w:bookmarkEnd w:id="18"/>
    </w:p>
    <w:p w:rsidR="004D2E50" w:rsidRPr="004D2E50" w:rsidRDefault="004D2E50" w:rsidP="004D2E50">
      <w:pPr>
        <w:keepNext/>
        <w:spacing w:before="240" w:after="60" w:line="240" w:lineRule="auto"/>
        <w:ind w:firstLine="709"/>
        <w:outlineLvl w:val="1"/>
        <w:rPr>
          <w:rFonts w:ascii="Times New Roman" w:eastAsia="Times New Roman" w:hAnsi="Times New Roman" w:cs="Times New Roman"/>
          <w:b/>
          <w:bCs/>
          <w:i/>
          <w:iCs/>
          <w:sz w:val="28"/>
          <w:szCs w:val="28"/>
        </w:rPr>
      </w:pPr>
      <w:bookmarkStart w:id="19" w:name="_Toc478541956"/>
      <w:r w:rsidRPr="004D2E50">
        <w:rPr>
          <w:rFonts w:ascii="Times New Roman" w:eastAsia="Times New Roman" w:hAnsi="Times New Roman" w:cs="Times New Roman"/>
          <w:b/>
          <w:bCs/>
          <w:i/>
          <w:iCs/>
          <w:sz w:val="28"/>
          <w:szCs w:val="28"/>
        </w:rPr>
        <w:t>Статья 13. Общие положения</w:t>
      </w:r>
      <w:bookmarkEnd w:id="19"/>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Составление проекта местного бюджета начинается не позднее чем за четыре месяца до начала очередного финансового года.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24" w:history="1">
        <w:r w:rsidRPr="004D2E50">
          <w:rPr>
            <w:rFonts w:ascii="Times New Roman" w:eastAsia="Times New Roman" w:hAnsi="Times New Roman" w:cs="Times New Roman"/>
            <w:color w:val="0000FF"/>
            <w:sz w:val="28"/>
            <w:szCs w:val="28"/>
            <w:u w:val="single"/>
            <w:lang w:eastAsia="ru-RU"/>
          </w:rPr>
          <w:t>кодексом</w:t>
        </w:r>
      </w:hyperlink>
      <w:r w:rsidRPr="004D2E50">
        <w:rPr>
          <w:rFonts w:ascii="Times New Roman" w:eastAsia="Times New Roman" w:hAnsi="Times New Roman" w:cs="Times New Roman"/>
          <w:sz w:val="28"/>
          <w:szCs w:val="28"/>
          <w:lang w:eastAsia="ru-RU"/>
        </w:rPr>
        <w:t xml:space="preserve"> Российской Федерации, настоящим Положением и принимаемыми в соответствии с ним муниципальными правовыми актами.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Непосредственное составление проекта местного бюджета осуществляет финансовый орган муниципального образования.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20" w:name="_Toc478541957"/>
      <w:r w:rsidRPr="004D2E50">
        <w:rPr>
          <w:rFonts w:ascii="Times New Roman" w:eastAsia="Times New Roman" w:hAnsi="Times New Roman" w:cs="Times New Roman"/>
          <w:b/>
          <w:bCs/>
          <w:i/>
          <w:iCs/>
          <w:sz w:val="28"/>
          <w:szCs w:val="28"/>
        </w:rPr>
        <w:t>Статья 14. Сведения, необходимые для составления проекта местного бюджета</w:t>
      </w:r>
      <w:bookmarkEnd w:id="20"/>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Составление проекта местного бюджета основывается на: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основных направлениях бюджетной политики и основных направлениях налоговой политики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прогнозе социально-экономического развития муниципального образования на среднесрочный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 xml:space="preserve">4) бюджетном </w:t>
      </w:r>
      <w:proofErr w:type="gramStart"/>
      <w:r w:rsidRPr="004D2E50">
        <w:rPr>
          <w:rFonts w:ascii="Times New Roman" w:eastAsia="Times New Roman" w:hAnsi="Times New Roman" w:cs="Times New Roman"/>
          <w:sz w:val="28"/>
          <w:szCs w:val="28"/>
          <w:lang w:eastAsia="ru-RU"/>
        </w:rPr>
        <w:t>прогнозе</w:t>
      </w:r>
      <w:proofErr w:type="gramEnd"/>
      <w:r w:rsidRPr="004D2E50">
        <w:rPr>
          <w:rFonts w:ascii="Times New Roman" w:eastAsia="Times New Roman" w:hAnsi="Times New Roman" w:cs="Times New Roman"/>
          <w:sz w:val="28"/>
          <w:szCs w:val="28"/>
          <w:lang w:eastAsia="ru-RU"/>
        </w:rPr>
        <w:t xml:space="preserve"> (проекте бюджетного прогноза, проекте изменений бюджетного прогноза)  муниципального образования на долгосрочный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муниципальных программах (проектах муниципальных программ, проектах изменений муниципальных программ)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К сведениям, необходимым для составления проекта местного бюджета, относятся: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расчеты администраторов доходов по прогнозируемым объемам поступлений в местный бюджет;</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прогнозируемые объемы межбюджетных трансфертов, получаемых из других бюджетов бюджетной системы Российской Федерации;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реестр расходных обязательств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ожидаемое исполнение местного бюджета в текущем финансовом году;</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7) муниципальные программы (проекты муниципальных программ, проекты изменений муниципальных программ)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8) иные сведения в соответствии с законодательством Российской Федерации, законодательством Новосибирской области, муниципальными правовыми актами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и органов местного самоуправления муниципального образования.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21" w:name="_Toc478541958"/>
      <w:r w:rsidRPr="004D2E50">
        <w:rPr>
          <w:rFonts w:ascii="Times New Roman" w:eastAsia="Times New Roman" w:hAnsi="Times New Roman" w:cs="Times New Roman"/>
          <w:b/>
          <w:bCs/>
          <w:i/>
          <w:iCs/>
          <w:sz w:val="28"/>
          <w:szCs w:val="28"/>
        </w:rPr>
        <w:t>Статья 15. Прогнозирование доходов местного бюджета</w:t>
      </w:r>
      <w:bookmarkEnd w:id="21"/>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22" w:name="_Toc478541959"/>
      <w:r w:rsidRPr="004D2E50">
        <w:rPr>
          <w:rFonts w:ascii="Times New Roman" w:eastAsia="Times New Roman" w:hAnsi="Times New Roman" w:cs="Times New Roman"/>
          <w:b/>
          <w:bCs/>
          <w:i/>
          <w:iCs/>
          <w:sz w:val="28"/>
          <w:szCs w:val="28"/>
        </w:rPr>
        <w:t>Статья 16. Реестр расходных обязательств муниципального образования</w:t>
      </w:r>
      <w:bookmarkEnd w:id="22"/>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1. 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w:t>
      </w:r>
      <w:r w:rsidRPr="004D2E50">
        <w:rPr>
          <w:rFonts w:ascii="Times New Roman" w:eastAsia="Times New Roman" w:hAnsi="Times New Roman" w:cs="Times New Roman"/>
          <w:sz w:val="28"/>
          <w:szCs w:val="28"/>
          <w:lang w:eastAsia="ru-RU"/>
        </w:rPr>
        <w:lastRenderedPageBreak/>
        <w:t>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Реестр расходных обязательств ведется в порядке, установленном администрацией муниципального образования.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23" w:name="_Toc478541960"/>
      <w:r w:rsidRPr="004D2E50">
        <w:rPr>
          <w:rFonts w:ascii="Times New Roman" w:eastAsia="Times New Roman" w:hAnsi="Times New Roman" w:cs="Times New Roman"/>
          <w:b/>
          <w:bCs/>
          <w:i/>
          <w:iCs/>
          <w:sz w:val="28"/>
          <w:szCs w:val="28"/>
        </w:rPr>
        <w:t>Статья 17. Ожидаемое исполнение местного бюджета</w:t>
      </w:r>
      <w:bookmarkEnd w:id="23"/>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Оценка ожидаемого исполнения местного бюджета проводится по материалам отчетов о его исполнении в текущем финансовом году и отражает:</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доходы по группам классификации доходов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расходы по разделам классификации расходов местного бюджета.</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24" w:name="_Toc478541961"/>
      <w:r w:rsidRPr="004D2E50">
        <w:rPr>
          <w:rFonts w:ascii="Times New Roman" w:eastAsia="Times New Roman" w:hAnsi="Times New Roman" w:cs="Times New Roman"/>
          <w:b/>
          <w:bCs/>
          <w:i/>
          <w:iCs/>
          <w:sz w:val="28"/>
          <w:szCs w:val="28"/>
        </w:rPr>
        <w:t>Статья 18. Планирование бюджетных ассигнований</w:t>
      </w:r>
      <w:bookmarkEnd w:id="24"/>
    </w:p>
    <w:p w:rsidR="004D2E50" w:rsidRPr="004D2E50" w:rsidRDefault="004D2E50" w:rsidP="004D2E50">
      <w:pPr>
        <w:widowControl w:val="0"/>
        <w:numPr>
          <w:ilvl w:val="0"/>
          <w:numId w:val="4"/>
        </w:numPr>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Планирование бюджетных ассигнований осуществляется в порядке и в соответствии с методикой, устанавливаемой финансовым органом.</w:t>
      </w:r>
    </w:p>
    <w:p w:rsidR="004D2E50" w:rsidRPr="004D2E50" w:rsidRDefault="004D2E50" w:rsidP="004D2E50">
      <w:pPr>
        <w:widowControl w:val="0"/>
        <w:numPr>
          <w:ilvl w:val="0"/>
          <w:numId w:val="4"/>
        </w:numPr>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4D2E50" w:rsidRPr="004D2E50" w:rsidRDefault="004D2E50" w:rsidP="004D2E50">
      <w:pPr>
        <w:numPr>
          <w:ilvl w:val="0"/>
          <w:numId w:val="4"/>
        </w:numPr>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4D2E50" w:rsidRPr="004D2E50" w:rsidRDefault="004D2E50" w:rsidP="004D2E50">
      <w:pPr>
        <w:widowControl w:val="0"/>
        <w:numPr>
          <w:ilvl w:val="0"/>
          <w:numId w:val="4"/>
        </w:numPr>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25" w:name="_Toc478541962"/>
      <w:r w:rsidRPr="004D2E50">
        <w:rPr>
          <w:rFonts w:ascii="Times New Roman" w:eastAsia="Times New Roman" w:hAnsi="Times New Roman" w:cs="Times New Roman"/>
          <w:b/>
          <w:bCs/>
          <w:i/>
          <w:iCs/>
          <w:sz w:val="28"/>
          <w:szCs w:val="28"/>
        </w:rPr>
        <w:t>Статья 19. Муниципальные программы</w:t>
      </w:r>
      <w:bookmarkEnd w:id="25"/>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решения о внесении изменений в решение о местном бюджете в Совет депутатов муниципального образования.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26" w:name="_Toc478541963"/>
      <w:r w:rsidRPr="004D2E50">
        <w:rPr>
          <w:rFonts w:ascii="Times New Roman" w:eastAsia="Times New Roman" w:hAnsi="Times New Roman" w:cs="Times New Roman"/>
          <w:b/>
          <w:bCs/>
          <w:i/>
          <w:iCs/>
          <w:sz w:val="28"/>
          <w:szCs w:val="28"/>
        </w:rPr>
        <w:lastRenderedPageBreak/>
        <w:t>Статья 20. Состав проекта решения о местном бюджете</w:t>
      </w:r>
      <w:bookmarkEnd w:id="26"/>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1. В статьях проекта решения о местном бюджете должны содержаться следующие показатели: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1) основные характеристики местного бюджета, к которым относятся общий объем доходов, общий объем расходов, дефицит (</w:t>
      </w:r>
      <w:proofErr w:type="spellStart"/>
      <w:r w:rsidRPr="004D2E50">
        <w:rPr>
          <w:rFonts w:ascii="Times New Roman" w:eastAsia="Times New Roman" w:hAnsi="Times New Roman" w:cs="Times New Roman"/>
          <w:bCs/>
          <w:sz w:val="28"/>
          <w:szCs w:val="28"/>
          <w:lang w:eastAsia="ru-RU"/>
        </w:rPr>
        <w:t>профицит</w:t>
      </w:r>
      <w:proofErr w:type="spellEnd"/>
      <w:r w:rsidRPr="004D2E50">
        <w:rPr>
          <w:rFonts w:ascii="Times New Roman" w:eastAsia="Times New Roman" w:hAnsi="Times New Roman" w:cs="Times New Roman"/>
          <w:bCs/>
          <w:sz w:val="28"/>
          <w:szCs w:val="28"/>
          <w:lang w:eastAsia="ru-RU"/>
        </w:rPr>
        <w:t>) местного бюджета на очередной финансовый год и каждый год планового периода;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 xml:space="preserve">2) объем безвозмездных поступлений, в том числе объем межбюджетных трансфертов, получаемых из других бюджетов бюджетной системы Российской Федерации, </w:t>
      </w:r>
      <w:r w:rsidRPr="004D2E50">
        <w:rPr>
          <w:rFonts w:ascii="Times New Roman" w:eastAsia="Times New Roman" w:hAnsi="Times New Roman" w:cs="Times New Roman"/>
          <w:sz w:val="28"/>
          <w:szCs w:val="28"/>
        </w:rPr>
        <w:t xml:space="preserve">из бюджетов </w:t>
      </w:r>
      <w:r w:rsidRPr="004D2E50">
        <w:rPr>
          <w:rFonts w:ascii="Times New Roman" w:eastAsia="Times New Roman" w:hAnsi="Times New Roman" w:cs="Times New Roman"/>
          <w:sz w:val="28"/>
          <w:szCs w:val="28"/>
          <w:shd w:val="clear" w:color="auto" w:fill="FFFFFF"/>
          <w:lang w:eastAsia="ru-RU"/>
        </w:rPr>
        <w:t>государственных внебюджетных фондов</w:t>
      </w:r>
      <w:r w:rsidRPr="004D2E50">
        <w:rPr>
          <w:rFonts w:ascii="Times New Roman" w:eastAsia="Times New Roman" w:hAnsi="Times New Roman" w:cs="Times New Roman"/>
          <w:bCs/>
          <w:sz w:val="28"/>
          <w:szCs w:val="28"/>
          <w:lang w:eastAsia="ru-RU"/>
        </w:rPr>
        <w:t xml:space="preserve"> в очередном финансовом году и каждом году планового периода;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4) общий объем условно утверждаемых (утвержденных) расходов на первый и второй годы планового периода;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7) предельный объем муниципального долга муниципального образования на очередной финансовый год и каждый год планового периода;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2. В состав проекта решения о местном бюджете включаются следующие приложения (при наличии соответствующих показателей):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color w:val="FF0000"/>
          <w:sz w:val="28"/>
          <w:szCs w:val="28"/>
          <w:lang w:eastAsia="ru-RU"/>
        </w:rPr>
      </w:pPr>
      <w:r w:rsidRPr="00C72630">
        <w:rPr>
          <w:rFonts w:ascii="Times New Roman" w:eastAsia="Times New Roman" w:hAnsi="Times New Roman" w:cs="Times New Roman"/>
          <w:bCs/>
          <w:sz w:val="28"/>
          <w:szCs w:val="28"/>
          <w:lang w:eastAsia="ru-RU"/>
        </w:rPr>
        <w:t>1) «Перечень главных администраторов доходов местного бюджета</w:t>
      </w:r>
      <w:r w:rsidR="00EA4EC2" w:rsidRPr="00C72630">
        <w:rPr>
          <w:rFonts w:ascii="Times New Roman" w:eastAsia="Times New Roman" w:hAnsi="Times New Roman" w:cs="Times New Roman"/>
          <w:bCs/>
          <w:sz w:val="28"/>
          <w:szCs w:val="28"/>
          <w:lang w:eastAsia="ru-RU"/>
        </w:rPr>
        <w:t xml:space="preserve"> в случаях, предусмотренных статьей </w:t>
      </w:r>
      <w:r w:rsidR="00CD3695">
        <w:rPr>
          <w:rFonts w:ascii="Times New Roman" w:eastAsia="Times New Roman" w:hAnsi="Times New Roman" w:cs="Times New Roman"/>
          <w:bCs/>
          <w:sz w:val="28"/>
          <w:szCs w:val="28"/>
          <w:lang w:eastAsia="ru-RU"/>
        </w:rPr>
        <w:t xml:space="preserve">160.1 </w:t>
      </w:r>
      <w:r w:rsidR="00CD3695" w:rsidRPr="00C72630">
        <w:rPr>
          <w:rFonts w:ascii="Times New Roman" w:eastAsia="Times New Roman" w:hAnsi="Times New Roman" w:cs="Times New Roman"/>
          <w:bCs/>
          <w:sz w:val="28"/>
          <w:szCs w:val="28"/>
          <w:lang w:eastAsia="ru-RU"/>
        </w:rPr>
        <w:t xml:space="preserve"> </w:t>
      </w:r>
      <w:r w:rsidR="00CD3695">
        <w:rPr>
          <w:rFonts w:ascii="Times New Roman" w:eastAsia="Times New Roman" w:hAnsi="Times New Roman" w:cs="Calibri"/>
          <w:sz w:val="28"/>
          <w:szCs w:val="28"/>
          <w:lang w:eastAsia="ar-SA"/>
        </w:rPr>
        <w:t>Бюджетного кодекса РФ</w:t>
      </w:r>
      <w:r w:rsidRPr="00C72630">
        <w:rPr>
          <w:rFonts w:ascii="Times New Roman" w:eastAsia="Times New Roman" w:hAnsi="Times New Roman" w:cs="Times New Roman"/>
          <w:bCs/>
          <w:sz w:val="28"/>
          <w:szCs w:val="28"/>
          <w:lang w:eastAsia="ru-RU"/>
        </w:rPr>
        <w:t>»:</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а) таблица 1 «Перечень главных администраторов налоговых и неналоговых доходов местного бюджета»;</w:t>
      </w:r>
      <w:r w:rsidR="00CD3695">
        <w:rPr>
          <w:rFonts w:ascii="Times New Roman" w:eastAsia="Times New Roman" w:hAnsi="Times New Roman" w:cs="Times New Roman"/>
          <w:bCs/>
          <w:sz w:val="28"/>
          <w:szCs w:val="28"/>
          <w:lang w:eastAsia="ru-RU"/>
        </w:rPr>
        <w:t xml:space="preserve"> исключен.</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б) таблица 2 «Перечень главных администраторов безвозмездных поступлений»;</w:t>
      </w:r>
      <w:r w:rsidR="00CD3695">
        <w:rPr>
          <w:rFonts w:ascii="Times New Roman" w:eastAsia="Times New Roman" w:hAnsi="Times New Roman" w:cs="Times New Roman"/>
          <w:bCs/>
          <w:sz w:val="28"/>
          <w:szCs w:val="28"/>
          <w:lang w:eastAsia="ru-RU"/>
        </w:rPr>
        <w:t xml:space="preserve"> исключен.</w:t>
      </w:r>
    </w:p>
    <w:p w:rsidR="004D2E50" w:rsidRPr="00CD3695" w:rsidRDefault="004D2E50" w:rsidP="00CD3695">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4F1D29">
        <w:rPr>
          <w:rFonts w:ascii="Times New Roman" w:eastAsia="Times New Roman" w:hAnsi="Times New Roman" w:cs="Times New Roman"/>
          <w:bCs/>
          <w:sz w:val="28"/>
          <w:szCs w:val="28"/>
          <w:lang w:eastAsia="ru-RU"/>
        </w:rPr>
        <w:t xml:space="preserve">2) «Перечень главных </w:t>
      </w:r>
      <w:proofErr w:type="gramStart"/>
      <w:r w:rsidRPr="004F1D29">
        <w:rPr>
          <w:rFonts w:ascii="Times New Roman" w:eastAsia="Times New Roman" w:hAnsi="Times New Roman" w:cs="Times New Roman"/>
          <w:bCs/>
          <w:sz w:val="28"/>
          <w:szCs w:val="28"/>
          <w:lang w:eastAsia="ru-RU"/>
        </w:rPr>
        <w:t>администраторов источников финансирования дефицита местного бюджета</w:t>
      </w:r>
      <w:proofErr w:type="gramEnd"/>
      <w:r w:rsidR="004F1D29" w:rsidRPr="004F1D29">
        <w:rPr>
          <w:rFonts w:ascii="Times New Roman" w:eastAsia="Times New Roman" w:hAnsi="Times New Roman" w:cs="Times New Roman"/>
          <w:bCs/>
          <w:sz w:val="28"/>
          <w:szCs w:val="28"/>
          <w:lang w:eastAsia="ru-RU"/>
        </w:rPr>
        <w:t xml:space="preserve"> в случаях, предусмотренных статьей </w:t>
      </w:r>
      <w:r w:rsidR="00CD3695">
        <w:rPr>
          <w:rFonts w:ascii="Times New Roman" w:eastAsia="Times New Roman" w:hAnsi="Times New Roman" w:cs="Times New Roman"/>
          <w:bCs/>
          <w:sz w:val="28"/>
          <w:szCs w:val="28"/>
          <w:lang w:eastAsia="ru-RU"/>
        </w:rPr>
        <w:t>160.2</w:t>
      </w:r>
      <w:r w:rsidR="00CD3695" w:rsidRPr="004F1D29">
        <w:rPr>
          <w:rFonts w:ascii="Times New Roman" w:eastAsia="Times New Roman" w:hAnsi="Times New Roman" w:cs="Times New Roman"/>
          <w:bCs/>
          <w:sz w:val="28"/>
          <w:szCs w:val="28"/>
          <w:lang w:eastAsia="ru-RU"/>
        </w:rPr>
        <w:t xml:space="preserve"> </w:t>
      </w:r>
      <w:r w:rsidR="00CD3695">
        <w:rPr>
          <w:rFonts w:ascii="Times New Roman" w:eastAsia="Times New Roman" w:hAnsi="Times New Roman" w:cs="Times New Roman"/>
          <w:bCs/>
          <w:sz w:val="28"/>
          <w:szCs w:val="28"/>
          <w:lang w:eastAsia="ru-RU"/>
        </w:rPr>
        <w:t>Бюджетного кодекса РФ</w:t>
      </w:r>
      <w:r w:rsidR="00CD3695" w:rsidRPr="004F1D29">
        <w:rPr>
          <w:rFonts w:ascii="Times New Roman" w:eastAsia="Times New Roman" w:hAnsi="Times New Roman" w:cs="Times New Roman"/>
          <w:bCs/>
          <w:sz w:val="28"/>
          <w:szCs w:val="28"/>
          <w:lang w:eastAsia="ru-RU"/>
        </w:rPr>
        <w:t>»</w:t>
      </w:r>
      <w:r w:rsidRPr="004F1D29">
        <w:rPr>
          <w:rFonts w:ascii="Times New Roman" w:eastAsia="Times New Roman" w:hAnsi="Times New Roman" w:cs="Times New Roman"/>
          <w:bCs/>
          <w:sz w:val="28"/>
          <w:szCs w:val="28"/>
          <w:lang w:eastAsia="ru-RU"/>
        </w:rPr>
        <w:t>;</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lastRenderedPageBreak/>
        <w:t xml:space="preserve">3.1.) «Распределение бюджетных ассигнований по целевым статьям (муниципальным программам и </w:t>
      </w:r>
      <w:proofErr w:type="spellStart"/>
      <w:r w:rsidRPr="004D2E50">
        <w:rPr>
          <w:rFonts w:ascii="Times New Roman" w:eastAsia="Times New Roman" w:hAnsi="Times New Roman" w:cs="Times New Roman"/>
          <w:bCs/>
          <w:sz w:val="28"/>
          <w:szCs w:val="28"/>
          <w:lang w:eastAsia="ru-RU"/>
        </w:rPr>
        <w:t>непрограммным</w:t>
      </w:r>
      <w:proofErr w:type="spellEnd"/>
      <w:r w:rsidRPr="004D2E50">
        <w:rPr>
          <w:rFonts w:ascii="Times New Roman" w:eastAsia="Times New Roman" w:hAnsi="Times New Roman" w:cs="Times New Roman"/>
          <w:bCs/>
          <w:sz w:val="28"/>
          <w:szCs w:val="28"/>
          <w:lang w:eastAsia="ru-RU"/>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6) «Распределение иных межбюджетных трансфертов из местного бюджета бюджету Венгеровского района на очередной финансовый год и плановый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8) «Источники финансирования дефицита местного бюджета на очередной финансовый год и плановый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9) «Программа муниципальных внутренних заимствований на очередной финансовый год и плановый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10) «Программа муниципальных внешних заимствований на очередной финансовый год и плановый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11) «Программа муниципальных гарантий в валюте Российской Федерации на очередной финансовый год и плановый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12) «Положение об условиях и порядке предоставления бюджетных кредитов»;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13) «Прогнозный план приватизации муниципального имущества на очередной финансовый год».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D2E50">
        <w:rPr>
          <w:rFonts w:ascii="Times New Roman" w:eastAsia="Times New Roman" w:hAnsi="Times New Roman" w:cs="Times New Roman"/>
          <w:bCs/>
          <w:sz w:val="28"/>
          <w:szCs w:val="28"/>
          <w:lang w:eastAsia="ru-RU"/>
        </w:rPr>
        <w:t>3. В состав проекта решения о местном бюджете могут быть включены иные текстовые статьи и приложения.</w:t>
      </w:r>
    </w:p>
    <w:p w:rsidR="004D2E50" w:rsidRPr="004D2E50" w:rsidRDefault="004D2E50" w:rsidP="004D2E50">
      <w:pPr>
        <w:keepNext/>
        <w:spacing w:before="240" w:after="60" w:line="240" w:lineRule="auto"/>
        <w:jc w:val="both"/>
        <w:outlineLvl w:val="0"/>
        <w:rPr>
          <w:rFonts w:ascii="Times New Roman" w:eastAsia="Times New Roman" w:hAnsi="Times New Roman" w:cs="Times New Roman"/>
          <w:b/>
          <w:bCs/>
          <w:kern w:val="32"/>
          <w:sz w:val="32"/>
          <w:szCs w:val="32"/>
        </w:rPr>
      </w:pPr>
      <w:bookmarkStart w:id="27" w:name="_Toc478541964"/>
      <w:r w:rsidRPr="004D2E50">
        <w:rPr>
          <w:rFonts w:ascii="Times New Roman" w:eastAsia="Times New Roman" w:hAnsi="Times New Roman" w:cs="Times New Roman"/>
          <w:b/>
          <w:bCs/>
          <w:kern w:val="32"/>
          <w:sz w:val="32"/>
          <w:szCs w:val="32"/>
        </w:rPr>
        <w:lastRenderedPageBreak/>
        <w:t>Глава 4. РАССМОТРЕНИЕ ПРОЕКТА РЕШЕНИЯ О МЕСТНОМ БЮДЖЕТЕ И УТВЕРЖДЕНИЕ РЕШЕНИЯ О МЕСТНОМ БЮДЖЕТЕ</w:t>
      </w:r>
      <w:bookmarkEnd w:id="27"/>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28" w:name="P270"/>
      <w:bookmarkStart w:id="29" w:name="_Toc478541965"/>
      <w:bookmarkEnd w:id="28"/>
      <w:r w:rsidRPr="004D2E50">
        <w:rPr>
          <w:rFonts w:ascii="Times New Roman" w:eastAsia="Times New Roman" w:hAnsi="Times New Roman" w:cs="Times New Roman"/>
          <w:b/>
          <w:bCs/>
          <w:i/>
          <w:iCs/>
          <w:sz w:val="28"/>
          <w:szCs w:val="28"/>
        </w:rPr>
        <w:t>Статья 21. Внесение проекта решения о местном бюджете на рассмотрение в Совет депутатов муниципального образования</w:t>
      </w:r>
      <w:bookmarkEnd w:id="29"/>
    </w:p>
    <w:p w:rsidR="004D2E50" w:rsidRPr="004D2E50" w:rsidRDefault="004D2E50" w:rsidP="004D2E50">
      <w:pPr>
        <w:widowControl w:val="0"/>
        <w:numPr>
          <w:ilvl w:val="0"/>
          <w:numId w:val="5"/>
        </w:numPr>
        <w:suppressAutoHyphen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Администрация муниципального образования вносит на рассмотрение Совета депутатов муниципального образования и направляет в контрольно-счетный орган Венгеровского района проект решения о местном бюджете в соответствии со статьей 20 настоящего Положения не позднее 15 ноября текущего года.</w:t>
      </w:r>
    </w:p>
    <w:p w:rsidR="004D2E50" w:rsidRPr="004D2E50" w:rsidRDefault="004D2E50" w:rsidP="004D2E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Одновременно с проектом решения о местном бюджете предоставляются: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основные направления бюджетной и налоговой политики;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 </w:t>
      </w:r>
      <w:r w:rsidRPr="004D2E50">
        <w:rPr>
          <w:rFonts w:ascii="Times New Roman" w:eastAsia="Times New Roman" w:hAnsi="Times New Roman" w:cs="Times New Roman"/>
          <w:sz w:val="28"/>
          <w:szCs w:val="28"/>
          <w:shd w:val="clear" w:color="auto" w:fill="FFFFFF"/>
          <w:lang w:eastAsia="ru-RU"/>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прогноз социально-экономического развития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shd w:val="clear" w:color="auto" w:fill="FFFFFF"/>
          <w:lang w:eastAsia="ru-RU"/>
        </w:rPr>
      </w:pPr>
      <w:r w:rsidRPr="004D2E50">
        <w:rPr>
          <w:rFonts w:ascii="Times New Roman" w:eastAsia="Times New Roman" w:hAnsi="Times New Roman" w:cs="Times New Roman"/>
          <w:sz w:val="28"/>
          <w:szCs w:val="28"/>
          <w:shd w:val="clear" w:color="auto" w:fill="FFFFFF"/>
          <w:lang w:eastAsia="ru-RU"/>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пояснительная записка к проекту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оценка ожидаемого исполнения местного бюджета на текущий финансовый год;</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реестр источников доходов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реестр расходных обязательств;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rPr>
        <w:t xml:space="preserve">- </w:t>
      </w:r>
      <w:hyperlink r:id="rId25" w:anchor="/document/72212668/entry/1000" w:history="1">
        <w:r w:rsidRPr="004D2E50">
          <w:rPr>
            <w:rFonts w:ascii="Times New Roman" w:eastAsia="Times New Roman" w:hAnsi="Times New Roman" w:cs="Times New Roman"/>
            <w:color w:val="0000FF"/>
            <w:sz w:val="28"/>
            <w:szCs w:val="28"/>
            <w:u w:val="single"/>
            <w:shd w:val="clear" w:color="auto" w:fill="FFFFFF"/>
            <w:lang w:eastAsia="ru-RU"/>
          </w:rPr>
          <w:t>бюджетный прогноз</w:t>
        </w:r>
      </w:hyperlink>
      <w:r w:rsidRPr="004D2E50">
        <w:rPr>
          <w:rFonts w:ascii="Times New Roman" w:eastAsia="Times New Roman" w:hAnsi="Times New Roman" w:cs="Times New Roman"/>
          <w:sz w:val="28"/>
          <w:szCs w:val="28"/>
          <w:shd w:val="clear" w:color="auto" w:fill="FFFFFF"/>
          <w:lang w:eastAsia="ru-RU"/>
        </w:rPr>
        <w:t> (проект бюджетного прогноза, проект изменений бюджетного прогноза) муниципального образования на долгосрочный период;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иные документы и материалы.</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В случае утверждения решением о местном бюджете распределения бюджетных ассигнований по муниципальным программам и </w:t>
      </w:r>
      <w:proofErr w:type="spellStart"/>
      <w:r w:rsidRPr="004D2E50">
        <w:rPr>
          <w:rFonts w:ascii="Times New Roman" w:eastAsia="Times New Roman" w:hAnsi="Times New Roman" w:cs="Times New Roman"/>
          <w:sz w:val="28"/>
          <w:szCs w:val="28"/>
          <w:lang w:eastAsia="ru-RU"/>
        </w:rPr>
        <w:t>непрограммным</w:t>
      </w:r>
      <w:proofErr w:type="spellEnd"/>
      <w:r w:rsidRPr="004D2E50">
        <w:rPr>
          <w:rFonts w:ascii="Times New Roman" w:eastAsia="Times New Roman" w:hAnsi="Times New Roman" w:cs="Times New Roman"/>
          <w:sz w:val="28"/>
          <w:szCs w:val="28"/>
          <w:lang w:eastAsia="ru-RU"/>
        </w:rPr>
        <w:t xml:space="preserve"> направлениям деятельности к проекту решения о местном бюджете представляются паспорта муниципальных программ.</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30" w:name="_Toc478541966"/>
      <w:r w:rsidRPr="004D2E50">
        <w:rPr>
          <w:rFonts w:ascii="Times New Roman" w:eastAsia="Times New Roman" w:hAnsi="Times New Roman" w:cs="Times New Roman"/>
          <w:b/>
          <w:bCs/>
          <w:i/>
          <w:iCs/>
          <w:sz w:val="28"/>
          <w:szCs w:val="28"/>
        </w:rPr>
        <w:lastRenderedPageBreak/>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30"/>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Совет депутатов муниципального образования рассматривает проект решения о местном бюджете в одном чтении.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Контрольно-счетный орган   Венгеровского района проводит экспертизу проекта решения о местном бюджете в течение месяца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31" w:name="_Toc478541967"/>
      <w:r w:rsidRPr="004D2E50">
        <w:rPr>
          <w:rFonts w:ascii="Times New Roman" w:eastAsia="Times New Roman" w:hAnsi="Times New Roman" w:cs="Times New Roman"/>
          <w:b/>
          <w:bCs/>
          <w:i/>
          <w:iCs/>
          <w:sz w:val="28"/>
          <w:szCs w:val="28"/>
        </w:rPr>
        <w:t>Статья 23. Публичные слушания по проекту решения о местном бюджете</w:t>
      </w:r>
      <w:bookmarkEnd w:id="31"/>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По проекту решения о местном бюджете проводятся публичные слушания в порядке, установленном </w:t>
      </w:r>
      <w:hyperlink r:id="rId26" w:history="1">
        <w:r w:rsidRPr="004D2E50">
          <w:rPr>
            <w:rFonts w:ascii="Times New Roman" w:eastAsia="Times New Roman" w:hAnsi="Times New Roman" w:cs="Times New Roman"/>
            <w:color w:val="0000FF"/>
            <w:sz w:val="28"/>
            <w:szCs w:val="28"/>
            <w:u w:val="single"/>
            <w:lang w:eastAsia="ru-RU"/>
          </w:rPr>
          <w:t>Положением</w:t>
        </w:r>
      </w:hyperlink>
      <w:r w:rsidRPr="004D2E50">
        <w:rPr>
          <w:rFonts w:ascii="Times New Roman" w:eastAsia="Times New Roman" w:hAnsi="Times New Roman" w:cs="Times New Roman"/>
          <w:sz w:val="28"/>
          <w:szCs w:val="28"/>
          <w:lang w:eastAsia="ru-RU"/>
        </w:rPr>
        <w:t xml:space="preserve"> о публичных слушаниях в муниципальном образовании.</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32" w:name="_Toc478541968"/>
      <w:r w:rsidRPr="004D2E50">
        <w:rPr>
          <w:rFonts w:ascii="Times New Roman" w:eastAsia="Times New Roman" w:hAnsi="Times New Roman" w:cs="Times New Roman"/>
          <w:b/>
          <w:bCs/>
          <w:i/>
          <w:iCs/>
          <w:sz w:val="28"/>
          <w:szCs w:val="28"/>
        </w:rPr>
        <w:t>Статья 24. Рассмотрение проекта решения о местном бюджете</w:t>
      </w:r>
      <w:bookmarkEnd w:id="32"/>
      <w:r w:rsidRPr="004D2E50">
        <w:rPr>
          <w:rFonts w:ascii="Times New Roman" w:eastAsia="Times New Roman" w:hAnsi="Times New Roman" w:cs="Times New Roman"/>
          <w:b/>
          <w:bCs/>
          <w:i/>
          <w:iCs/>
          <w:sz w:val="28"/>
          <w:szCs w:val="28"/>
        </w:rPr>
        <w:t xml:space="preserve"> </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В течение 30 рабочих дней со дня поступления в Совет депутатов муниципального образования проекта решения о местном бюджете,  комиссия </w:t>
      </w:r>
      <w:r w:rsidRPr="004D2E50">
        <w:rPr>
          <w:rFonts w:ascii="Times New Roman" w:eastAsia="Times New Roman" w:hAnsi="Times New Roman" w:cs="Times New Roman"/>
          <w:b/>
          <w:sz w:val="28"/>
          <w:szCs w:val="28"/>
          <w:lang w:eastAsia="ru-RU"/>
        </w:rPr>
        <w:t>(</w:t>
      </w:r>
      <w:r w:rsidRPr="004D2E50">
        <w:rPr>
          <w:rFonts w:ascii="Times New Roman" w:eastAsia="Times New Roman" w:hAnsi="Times New Roman" w:cs="Times New Roman"/>
          <w:b/>
          <w:i/>
          <w:sz w:val="28"/>
          <w:szCs w:val="28"/>
          <w:lang w:eastAsia="ru-RU"/>
        </w:rPr>
        <w:t>наименование бюджетной комиссии</w:t>
      </w:r>
      <w:r w:rsidRPr="004D2E50">
        <w:rPr>
          <w:rFonts w:ascii="Times New Roman" w:eastAsia="Times New Roman" w:hAnsi="Times New Roman" w:cs="Times New Roman"/>
          <w:b/>
          <w:sz w:val="28"/>
          <w:szCs w:val="28"/>
          <w:lang w:eastAsia="ru-RU"/>
        </w:rPr>
        <w:t>)</w:t>
      </w:r>
      <w:r w:rsidRPr="004D2E50">
        <w:rPr>
          <w:rFonts w:ascii="Times New Roman" w:eastAsia="Times New Roman" w:hAnsi="Times New Roman" w:cs="Times New Roman"/>
          <w:sz w:val="28"/>
          <w:szCs w:val="28"/>
          <w:lang w:eastAsia="ru-RU"/>
        </w:rPr>
        <w:t xml:space="preserve"> обсуждает и готовит его для рассмотрения.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так же:</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прогнозируемый в очередном финансовом году и плановом периоде общий объем доходов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общий объем расходов местного бюджета в очередном финансовом году и плановом периоде;</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дефицит местного бюджета с указанием его предельного процента по отношению к годовому объему доходов  местного бюджета без учета безвозмездных поступлений (</w:t>
      </w:r>
      <w:proofErr w:type="spellStart"/>
      <w:r w:rsidRPr="004D2E50">
        <w:rPr>
          <w:rFonts w:ascii="Times New Roman" w:eastAsia="Times New Roman" w:hAnsi="Times New Roman" w:cs="Times New Roman"/>
          <w:sz w:val="28"/>
          <w:szCs w:val="28"/>
          <w:lang w:eastAsia="ru-RU"/>
        </w:rPr>
        <w:t>профицит</w:t>
      </w:r>
      <w:proofErr w:type="spellEnd"/>
      <w:r w:rsidRPr="004D2E50">
        <w:rPr>
          <w:rFonts w:ascii="Times New Roman" w:eastAsia="Times New Roman" w:hAnsi="Times New Roman" w:cs="Times New Roman"/>
          <w:sz w:val="28"/>
          <w:szCs w:val="28"/>
          <w:lang w:eastAsia="ru-RU"/>
        </w:rPr>
        <w:t xml:space="preserve">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4) верхний предел муниципального внутреннего долга на 1 января года, следующего за очередным финансовым годом и каждым годом планового </w:t>
      </w:r>
      <w:r w:rsidRPr="004D2E50">
        <w:rPr>
          <w:rFonts w:ascii="Times New Roman" w:eastAsia="Times New Roman" w:hAnsi="Times New Roman" w:cs="Times New Roman"/>
          <w:sz w:val="28"/>
          <w:szCs w:val="28"/>
          <w:lang w:eastAsia="ru-RU"/>
        </w:rPr>
        <w:lastRenderedPageBreak/>
        <w:t>периода, с указанием в том числе верхнего предела долга по муниципальным гарантиям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4D2E50" w:rsidRPr="004D2E50" w:rsidRDefault="004D2E50" w:rsidP="004D2E50">
      <w:pPr>
        <w:keepNext/>
        <w:spacing w:before="240" w:after="60" w:line="240" w:lineRule="auto"/>
        <w:jc w:val="both"/>
        <w:outlineLvl w:val="0"/>
        <w:rPr>
          <w:rFonts w:ascii="Times New Roman" w:eastAsia="Times New Roman" w:hAnsi="Times New Roman" w:cs="Times New Roman"/>
          <w:b/>
          <w:bCs/>
          <w:kern w:val="32"/>
          <w:sz w:val="32"/>
          <w:szCs w:val="32"/>
        </w:rPr>
      </w:pPr>
      <w:bookmarkStart w:id="33" w:name="_Toc478541969"/>
      <w:r w:rsidRPr="004D2E50">
        <w:rPr>
          <w:rFonts w:ascii="Times New Roman" w:eastAsia="Times New Roman" w:hAnsi="Times New Roman" w:cs="Times New Roman"/>
          <w:b/>
          <w:bCs/>
          <w:kern w:val="32"/>
          <w:sz w:val="32"/>
          <w:szCs w:val="32"/>
        </w:rPr>
        <w:t>Глава 5. ВНЕСЕНИЕ ИЗМЕНЕНИЙ В РЕШЕНИЕ О МЕСТНОМ БЮДЖЕТЕ</w:t>
      </w:r>
      <w:bookmarkEnd w:id="33"/>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34" w:name="_Toc478541970"/>
      <w:r w:rsidRPr="004D2E50">
        <w:rPr>
          <w:rFonts w:ascii="Times New Roman" w:eastAsia="Times New Roman" w:hAnsi="Times New Roman" w:cs="Times New Roman"/>
          <w:b/>
          <w:bCs/>
          <w:i/>
          <w:iCs/>
          <w:sz w:val="28"/>
          <w:szCs w:val="28"/>
        </w:rPr>
        <w:t>Статья 25. Внесение изменений в решение о местном бюджете</w:t>
      </w:r>
      <w:bookmarkEnd w:id="34"/>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Одновременно с проектом решения представляются следующие документы и материалы:</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сведения об исполнении местного бюджета за истекший отчетный период текущего финансового года;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оценка ожидаемого исполнения местного бюджета в текущем финансовом году (по итогам исполнения на отчетную дату);</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пояснительная записка с обоснованием предлагаемых изменений в решение о местном бюджете на текущий финансовый год и плановый период.</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35" w:name="_Toc478541971"/>
      <w:r w:rsidRPr="004D2E50">
        <w:rPr>
          <w:rFonts w:ascii="Times New Roman" w:eastAsia="Times New Roman" w:hAnsi="Times New Roman" w:cs="Times New Roman"/>
          <w:b/>
          <w:bCs/>
          <w:i/>
          <w:iCs/>
          <w:sz w:val="28"/>
          <w:szCs w:val="28"/>
        </w:rPr>
        <w:lastRenderedPageBreak/>
        <w:t>Статья 26. Рассмотрение и утверждение решения о внесении изменений в решение о местном бюджете</w:t>
      </w:r>
      <w:bookmarkEnd w:id="35"/>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27" w:history="1">
        <w:r w:rsidRPr="004D2E50">
          <w:rPr>
            <w:rFonts w:ascii="Times New Roman" w:eastAsia="Times New Roman" w:hAnsi="Times New Roman" w:cs="Times New Roman"/>
            <w:color w:val="0000FF"/>
            <w:sz w:val="28"/>
            <w:szCs w:val="28"/>
            <w:u w:val="single"/>
            <w:lang w:eastAsia="ru-RU"/>
          </w:rPr>
          <w:t>Регламентом</w:t>
        </w:r>
      </w:hyperlink>
      <w:r w:rsidRPr="004D2E50">
        <w:rPr>
          <w:rFonts w:ascii="Times New Roman" w:eastAsia="Times New Roman" w:hAnsi="Times New Roman" w:cs="Times New Roman"/>
          <w:sz w:val="28"/>
          <w:szCs w:val="28"/>
          <w:lang w:eastAsia="ru-RU"/>
        </w:rPr>
        <w:t xml:space="preserve"> Совета депутатов муниципального образования.</w:t>
      </w:r>
    </w:p>
    <w:p w:rsidR="004D2E50" w:rsidRPr="004D2E50" w:rsidRDefault="004D2E50" w:rsidP="004D2E50">
      <w:pPr>
        <w:keepNext/>
        <w:spacing w:before="240" w:after="60" w:line="240" w:lineRule="auto"/>
        <w:jc w:val="both"/>
        <w:outlineLvl w:val="0"/>
        <w:rPr>
          <w:rFonts w:ascii="Times New Roman" w:eastAsia="Times New Roman" w:hAnsi="Times New Roman" w:cs="Times New Roman"/>
          <w:b/>
          <w:bCs/>
          <w:kern w:val="32"/>
          <w:sz w:val="32"/>
          <w:szCs w:val="32"/>
        </w:rPr>
      </w:pPr>
      <w:bookmarkStart w:id="36" w:name="_Toc478541972"/>
      <w:r w:rsidRPr="004D2E50">
        <w:rPr>
          <w:rFonts w:ascii="Times New Roman" w:eastAsia="Times New Roman" w:hAnsi="Times New Roman" w:cs="Times New Roman"/>
          <w:b/>
          <w:bCs/>
          <w:kern w:val="32"/>
          <w:sz w:val="32"/>
          <w:szCs w:val="32"/>
        </w:rPr>
        <w:t>Глава 6. УПРАВЛЕНИЕ МУНИЦИПАЛЬНЫМ ДОЛГОМ</w:t>
      </w:r>
      <w:bookmarkEnd w:id="36"/>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37" w:name="_Toc478541973"/>
      <w:r w:rsidRPr="004D2E50">
        <w:rPr>
          <w:rFonts w:ascii="Times New Roman" w:eastAsia="Times New Roman" w:hAnsi="Times New Roman" w:cs="Times New Roman"/>
          <w:b/>
          <w:bCs/>
          <w:i/>
          <w:iCs/>
          <w:sz w:val="28"/>
          <w:szCs w:val="28"/>
        </w:rPr>
        <w:t>Статья 27. Муниципальный долг</w:t>
      </w:r>
      <w:bookmarkEnd w:id="37"/>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8" w:history="1">
        <w:r w:rsidRPr="004D2E50">
          <w:rPr>
            <w:rFonts w:ascii="Times New Roman" w:eastAsia="Times New Roman" w:hAnsi="Times New Roman" w:cs="Times New Roman"/>
            <w:color w:val="0000FF"/>
            <w:sz w:val="28"/>
            <w:szCs w:val="28"/>
            <w:u w:val="single"/>
            <w:lang w:eastAsia="ru-RU"/>
          </w:rPr>
          <w:t>кодексом</w:t>
        </w:r>
      </w:hyperlink>
      <w:r w:rsidRPr="004D2E50">
        <w:rPr>
          <w:rFonts w:ascii="Times New Roman" w:eastAsia="Times New Roman" w:hAnsi="Times New Roman" w:cs="Times New Roman"/>
          <w:sz w:val="28"/>
          <w:szCs w:val="28"/>
          <w:lang w:eastAsia="ru-RU"/>
        </w:rPr>
        <w:t xml:space="preserve"> Российской Федерации, принятые на себя муниципальным образованием.</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Долговые обязательства муниципального образования могут существовать в виде обязательств по:</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ценным бумагам муниципального образования (муниципальным ценным бумагам);</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бюджетным кредитам, привлеченным в местный бюджет от других бюджетов бюджетной системы Российской Федерации;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кредитам, полученным муниципальным образованием от кредитных организаций;</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бюджетным кредитам, привлеченным от Российской Федерации в иностранной валюте в рамках использования целевых иностранных кредитов;</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гарантиям муниципального образования (муниципальным гарантиям).</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кредитам, привлеченным муниципальным образованием от кредитных организаций в валюте Российской Федерации;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гарантиям муниципального образования (муниципальным гарантиям), выраженным в валюте Российской Федерации;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7) иным долговым обязательствам, возникшим до введения в действие Бюджетного кодекса РФ и отнесенным на муниципальный долг.</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В объем муниципального долга включаются: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номинальная сумма долга по муниципальным ценным бумагам;</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3) объем основного долга по кредитам, полученным муниципальным образованием;</w:t>
      </w:r>
      <w:r w:rsidRPr="004D2E50">
        <w:rPr>
          <w:rFonts w:ascii="Calibri" w:eastAsia="Times New Roman" w:hAnsi="Calibri" w:cs="Calibri"/>
          <w:szCs w:val="20"/>
          <w:lang w:eastAsia="ru-RU"/>
        </w:rPr>
        <w:t xml:space="preserve"> </w:t>
      </w:r>
      <w:r w:rsidRPr="004D2E50">
        <w:rPr>
          <w:rFonts w:ascii="Times New Roman" w:eastAsia="Times New Roman" w:hAnsi="Times New Roman" w:cs="Times New Roman"/>
          <w:sz w:val="28"/>
          <w:szCs w:val="28"/>
          <w:lang w:eastAsia="ru-RU"/>
        </w:rPr>
        <w:t>объем основного долга по кредитам, привлеченным муниципальным образованием от кредитных организаций;</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объем обязательств по муниципальным гарантиям;</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объем иных  непогашенных долговых обязательств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4.1. В объем муниципального внутреннего долга включаются: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номинальная сумма долга по муниципальным ценным бумагам, обязательства по которым выражены в валюте Российской Федерации;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объем обязательств по муниципальным гарантиям, выраженным в валюте Российской Федерации;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объем иных непогашенных долговых обязательств муниципального образования в валюте Российской Федерации.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38" w:name="_Toc478541974"/>
      <w:r w:rsidRPr="004D2E50">
        <w:rPr>
          <w:rFonts w:ascii="Times New Roman" w:eastAsia="Times New Roman" w:hAnsi="Times New Roman" w:cs="Times New Roman"/>
          <w:b/>
          <w:bCs/>
          <w:i/>
          <w:iCs/>
          <w:sz w:val="28"/>
          <w:szCs w:val="28"/>
        </w:rPr>
        <w:t>Статья 28. Ответственность по долговым обязательствам</w:t>
      </w:r>
      <w:bookmarkEnd w:id="38"/>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Администрация муниципального образования не несет ответственности по долговым обязательствам муниципальных учреждений и муниципальных унитарных предприятий, если указанные обязательства не были гарантированы ею.</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39" w:name="_Toc478541975"/>
      <w:r w:rsidRPr="004D2E50">
        <w:rPr>
          <w:rFonts w:ascii="Times New Roman" w:eastAsia="Times New Roman" w:hAnsi="Times New Roman" w:cs="Times New Roman"/>
          <w:b/>
          <w:bCs/>
          <w:i/>
          <w:iCs/>
          <w:sz w:val="28"/>
          <w:szCs w:val="28"/>
        </w:rPr>
        <w:t>Статья 29. Управление муниципальным долгом и осуществление муниципальных заимствований</w:t>
      </w:r>
      <w:bookmarkEnd w:id="39"/>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Управление муниципальным долгом осуществляется администрацией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администрации муниципального образования.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40" w:name="_Toc478541976"/>
      <w:r w:rsidRPr="004D2E50">
        <w:rPr>
          <w:rFonts w:ascii="Times New Roman" w:eastAsia="Times New Roman" w:hAnsi="Times New Roman" w:cs="Times New Roman"/>
          <w:b/>
          <w:bCs/>
          <w:i/>
          <w:iCs/>
          <w:sz w:val="28"/>
          <w:szCs w:val="28"/>
        </w:rPr>
        <w:lastRenderedPageBreak/>
        <w:t>Статья 30. Регистрация и учет муниципальных долговых обязательств, муниципальная долговая книга</w:t>
      </w:r>
      <w:bookmarkEnd w:id="40"/>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Учет долговых обязательств в муниципальной долговой книге осуществляется в валюте долга, в которой определено денежное обязательство при его возникновении.</w:t>
      </w:r>
    </w:p>
    <w:p w:rsidR="00170209" w:rsidRPr="00170209" w:rsidRDefault="004D2E50" w:rsidP="00170209">
      <w:pPr>
        <w:pStyle w:val="a4"/>
        <w:spacing w:before="0" w:beforeAutospacing="0" w:after="0" w:afterAutospacing="0"/>
        <w:ind w:firstLine="567"/>
        <w:jc w:val="both"/>
        <w:rPr>
          <w:color w:val="000000"/>
          <w:sz w:val="28"/>
          <w:szCs w:val="28"/>
        </w:rPr>
      </w:pPr>
      <w:r w:rsidRPr="004D2E50">
        <w:rPr>
          <w:sz w:val="28"/>
          <w:szCs w:val="28"/>
        </w:rPr>
        <w:t xml:space="preserve">2. </w:t>
      </w:r>
      <w:r w:rsidR="00170209" w:rsidRPr="00170209">
        <w:rPr>
          <w:color w:val="000000"/>
          <w:sz w:val="28"/>
          <w:szCs w:val="28"/>
        </w:rPr>
        <w:t>Ведение муниципальной долговой книги осуществляется финансовым органом.</w:t>
      </w:r>
    </w:p>
    <w:p w:rsidR="00170209" w:rsidRPr="00170209" w:rsidRDefault="00170209" w:rsidP="00170209">
      <w:pPr>
        <w:pStyle w:val="a4"/>
        <w:spacing w:before="0" w:beforeAutospacing="0" w:after="0" w:afterAutospacing="0"/>
        <w:ind w:firstLine="567"/>
        <w:jc w:val="both"/>
        <w:rPr>
          <w:color w:val="000000"/>
          <w:sz w:val="28"/>
          <w:szCs w:val="28"/>
        </w:rPr>
      </w:pPr>
      <w:r w:rsidRPr="00170209">
        <w:rPr>
          <w:color w:val="000000"/>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170209" w:rsidRDefault="00170209" w:rsidP="00170209">
      <w:pPr>
        <w:pStyle w:val="a4"/>
        <w:spacing w:before="0" w:beforeAutospacing="0" w:after="0" w:afterAutospacing="0"/>
        <w:ind w:firstLine="567"/>
        <w:jc w:val="both"/>
        <w:rPr>
          <w:color w:val="000000"/>
          <w:sz w:val="28"/>
          <w:szCs w:val="28"/>
        </w:rPr>
      </w:pPr>
      <w:r w:rsidRPr="00170209">
        <w:rPr>
          <w:color w:val="000000"/>
          <w:sz w:val="28"/>
          <w:szCs w:val="28"/>
        </w:rPr>
        <w:t xml:space="preserve">Информация о долговых обязательствах по муниципальным гарантиям вносится указанными </w:t>
      </w:r>
      <w:proofErr w:type="gramStart"/>
      <w:r w:rsidRPr="00170209">
        <w:rPr>
          <w:color w:val="000000"/>
          <w:sz w:val="28"/>
          <w:szCs w:val="28"/>
        </w:rPr>
        <w:t>в абзаце первом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w:t>
      </w:r>
      <w:proofErr w:type="gramEnd"/>
      <w:r w:rsidRPr="00170209">
        <w:rPr>
          <w:color w:val="000000"/>
          <w:sz w:val="28"/>
          <w:szCs w:val="28"/>
        </w:rPr>
        <w:t xml:space="preserve"> (увеличении) или прекращении (уменьшении) обязательств принципала, обеспеченных муниципальной гарантией.</w:t>
      </w:r>
    </w:p>
    <w:p w:rsidR="004D2E50" w:rsidRPr="004D2E50" w:rsidRDefault="004D2E50" w:rsidP="00170209">
      <w:pPr>
        <w:pStyle w:val="a4"/>
        <w:spacing w:before="0" w:beforeAutospacing="0" w:after="0" w:afterAutospacing="0"/>
        <w:ind w:firstLine="567"/>
        <w:jc w:val="both"/>
        <w:rPr>
          <w:sz w:val="28"/>
          <w:szCs w:val="28"/>
        </w:rPr>
      </w:pPr>
      <w:r w:rsidRPr="004D2E50">
        <w:rPr>
          <w:sz w:val="28"/>
          <w:szCs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4D2E50" w:rsidRPr="004D2E50" w:rsidRDefault="004D2E50" w:rsidP="004D2E50">
      <w:pPr>
        <w:keepNext/>
        <w:spacing w:before="240" w:after="60" w:line="240" w:lineRule="auto"/>
        <w:jc w:val="both"/>
        <w:outlineLvl w:val="0"/>
        <w:rPr>
          <w:rFonts w:ascii="Times New Roman" w:eastAsia="Times New Roman" w:hAnsi="Times New Roman" w:cs="Times New Roman"/>
          <w:b/>
          <w:bCs/>
          <w:kern w:val="32"/>
          <w:sz w:val="32"/>
          <w:szCs w:val="32"/>
        </w:rPr>
      </w:pPr>
      <w:bookmarkStart w:id="41" w:name="_Toc478541977"/>
      <w:r w:rsidRPr="004D2E50">
        <w:rPr>
          <w:rFonts w:ascii="Times New Roman" w:eastAsia="Times New Roman" w:hAnsi="Times New Roman" w:cs="Times New Roman"/>
          <w:b/>
          <w:bCs/>
          <w:kern w:val="32"/>
          <w:sz w:val="32"/>
          <w:szCs w:val="32"/>
        </w:rPr>
        <w:t>Глава 7. ИСПОЛНЕНИЕ МЕСТНОГО БЮДЖЕТА, СОСТАВЛЕНИЕ, ВНЕШНЯЯ ПРОВЕРКА, РАССМОТРЕНИЕ И УТВЕРЖДЕНИЕ ОТЧЕТА ОБ ИСПОЛНЕНИИ МЕСТНОГО БЮДЖЕТА</w:t>
      </w:r>
      <w:bookmarkEnd w:id="41"/>
    </w:p>
    <w:p w:rsidR="004D2E50" w:rsidRPr="004D2E50" w:rsidRDefault="004D2E50" w:rsidP="004D2E50">
      <w:pPr>
        <w:keepNext/>
        <w:spacing w:before="240" w:after="60" w:line="240" w:lineRule="auto"/>
        <w:ind w:firstLine="709"/>
        <w:outlineLvl w:val="1"/>
        <w:rPr>
          <w:rFonts w:ascii="Times New Roman" w:eastAsia="Times New Roman" w:hAnsi="Times New Roman" w:cs="Times New Roman"/>
          <w:b/>
          <w:bCs/>
          <w:i/>
          <w:iCs/>
          <w:sz w:val="28"/>
          <w:szCs w:val="28"/>
        </w:rPr>
      </w:pPr>
      <w:bookmarkStart w:id="42" w:name="_Toc478541978"/>
      <w:r w:rsidRPr="004D2E50">
        <w:rPr>
          <w:rFonts w:ascii="Times New Roman" w:eastAsia="Times New Roman" w:hAnsi="Times New Roman" w:cs="Times New Roman"/>
          <w:b/>
          <w:bCs/>
          <w:i/>
          <w:iCs/>
          <w:sz w:val="28"/>
          <w:szCs w:val="28"/>
        </w:rPr>
        <w:t>Статья 31. Основы исполнения местного бюджета</w:t>
      </w:r>
      <w:bookmarkEnd w:id="42"/>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Исполнение местного бюджета обеспечивается администрацией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годового отчета об исполнении областного бюджета, определяются финансовым органом.</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43" w:name="_Toc478541979"/>
      <w:r w:rsidRPr="004D2E50">
        <w:rPr>
          <w:rFonts w:ascii="Times New Roman" w:eastAsia="Times New Roman" w:hAnsi="Times New Roman" w:cs="Times New Roman"/>
          <w:b/>
          <w:bCs/>
          <w:i/>
          <w:iCs/>
          <w:sz w:val="28"/>
          <w:szCs w:val="28"/>
        </w:rPr>
        <w:t>Статья 32. Решение об исполнении местного бюджета</w:t>
      </w:r>
      <w:bookmarkEnd w:id="43"/>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Отчет об исполнении местного бюджета за отчетный финансовый год с указанием общего объема доходов, расходов и дефицита (</w:t>
      </w:r>
      <w:proofErr w:type="spellStart"/>
      <w:r w:rsidRPr="004D2E50">
        <w:rPr>
          <w:rFonts w:ascii="Times New Roman" w:eastAsia="Times New Roman" w:hAnsi="Times New Roman" w:cs="Times New Roman"/>
          <w:sz w:val="28"/>
          <w:szCs w:val="28"/>
          <w:lang w:eastAsia="ru-RU"/>
        </w:rPr>
        <w:t>профицита</w:t>
      </w:r>
      <w:proofErr w:type="spellEnd"/>
      <w:r w:rsidRPr="004D2E50">
        <w:rPr>
          <w:rFonts w:ascii="Times New Roman" w:eastAsia="Times New Roman" w:hAnsi="Times New Roman" w:cs="Times New Roman"/>
          <w:sz w:val="28"/>
          <w:szCs w:val="28"/>
          <w:lang w:eastAsia="ru-RU"/>
        </w:rPr>
        <w:t>) бюджета утверждается решением Совета депутатов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2. Отдельными приложениями к решению об исполнении местного бюджета за отчетный финансовый год утверждаются показатели: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доходов местного бюджета по кодам классификации доходов бюджетов;</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расходов местного бюджета по ведомственной структуре расходов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расходов местного бюджета по разделам и подразделам классификации расходов бюджетов;</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источников финансирования дефицита местного бюджета по кодам классификации источников финансирования дефицитов бюджетов.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Администрация муниципального образования утверждает отчеты об исполнении местного бюджета за первый квартал, полугодие и девять месяцев текущего финансового года не позднее 15</w:t>
      </w:r>
      <w:r w:rsidRPr="004D2E50">
        <w:rPr>
          <w:rFonts w:ascii="Times New Roman" w:eastAsia="Times New Roman" w:hAnsi="Times New Roman" w:cs="Times New Roman"/>
          <w:sz w:val="44"/>
          <w:szCs w:val="28"/>
          <w:lang w:eastAsia="ru-RU"/>
        </w:rPr>
        <w:t xml:space="preserve"> </w:t>
      </w:r>
      <w:r w:rsidRPr="004D2E50">
        <w:rPr>
          <w:rFonts w:ascii="Times New Roman" w:eastAsia="Times New Roman" w:hAnsi="Times New Roman" w:cs="Times New Roman"/>
          <w:sz w:val="28"/>
          <w:szCs w:val="28"/>
          <w:lang w:eastAsia="ru-RU"/>
        </w:rPr>
        <w:t>календарных дней после окончания отчетного периода и  направляет их в Совет депутатов муниципального образования и Контрольно-счетный орган  в течени</w:t>
      </w:r>
      <w:proofErr w:type="gramStart"/>
      <w:r w:rsidRPr="004D2E50">
        <w:rPr>
          <w:rFonts w:ascii="Times New Roman" w:eastAsia="Times New Roman" w:hAnsi="Times New Roman" w:cs="Times New Roman"/>
          <w:sz w:val="28"/>
          <w:szCs w:val="28"/>
          <w:lang w:eastAsia="ru-RU"/>
        </w:rPr>
        <w:t>и</w:t>
      </w:r>
      <w:proofErr w:type="gramEnd"/>
      <w:r w:rsidRPr="004D2E50">
        <w:rPr>
          <w:rFonts w:ascii="Times New Roman" w:eastAsia="Times New Roman" w:hAnsi="Times New Roman" w:cs="Times New Roman"/>
          <w:sz w:val="28"/>
          <w:szCs w:val="28"/>
          <w:lang w:eastAsia="ru-RU"/>
        </w:rPr>
        <w:t xml:space="preserve"> пяти рабочих дней, после утверждения.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Одновременно с квартальными отчетами об исполнении местного бюджета представляется пояснительная записка.</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44" w:name="P428"/>
      <w:bookmarkStart w:id="45" w:name="_Toc478541980"/>
      <w:bookmarkEnd w:id="44"/>
      <w:r w:rsidRPr="004D2E50">
        <w:rPr>
          <w:rFonts w:ascii="Times New Roman" w:eastAsia="Times New Roman" w:hAnsi="Times New Roman" w:cs="Times New Roman"/>
          <w:b/>
          <w:bCs/>
          <w:i/>
          <w:iCs/>
          <w:sz w:val="28"/>
          <w:szCs w:val="28"/>
        </w:rPr>
        <w:t>Статья 33. Документы и материалы, представляемые одновременно с годовым отчетом об исполнении местного бюджета</w:t>
      </w:r>
      <w:bookmarkEnd w:id="45"/>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46" w:name="Par17"/>
      <w:bookmarkEnd w:id="46"/>
      <w:r w:rsidRPr="004D2E50">
        <w:rPr>
          <w:rFonts w:ascii="Times New Roman" w:eastAsia="Times New Roman" w:hAnsi="Times New Roman" w:cs="Times New Roman"/>
          <w:sz w:val="28"/>
          <w:szCs w:val="28"/>
          <w:lang w:eastAsia="ru-RU"/>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отчет о предоставлении и погашении бюджетных кредитов;</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5) расшифровка кредиторской задолженности главного распорядителя (распорядителя) бюджетных средств по состоянию на отчетную дату;</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7) структура муниципального долга по состоянию на первое число года, следующего за отчетным;</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8) информация об исполнении за отчетный финансовый год следующих показателей местного бюджета (при наличии соответствующих показателей):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а) доходы местного бюджета по кодам классификации доходов бюджетов;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б) расходы местного бюджета по разделам, подразделам, видов расходов классификации расходов бюджетов;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w:t>
      </w:r>
      <w:proofErr w:type="gramStart"/>
      <w:r w:rsidRPr="004D2E50">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4D2E50">
        <w:rPr>
          <w:rFonts w:ascii="Times New Roman" w:eastAsia="Times New Roman" w:hAnsi="Times New Roman" w:cs="Times New Roman"/>
          <w:sz w:val="28"/>
          <w:szCs w:val="28"/>
          <w:lang w:eastAsia="ru-RU"/>
        </w:rPr>
        <w:t>);</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4D2E50">
        <w:rPr>
          <w:rFonts w:ascii="Times New Roman" w:eastAsia="Times New Roman" w:hAnsi="Times New Roman" w:cs="Times New Roman"/>
          <w:sz w:val="28"/>
          <w:szCs w:val="28"/>
          <w:lang w:eastAsia="ru-RU"/>
        </w:rPr>
        <w:t>д</w:t>
      </w:r>
      <w:proofErr w:type="spellEnd"/>
      <w:r w:rsidRPr="004D2E50">
        <w:rPr>
          <w:rFonts w:ascii="Times New Roman" w:eastAsia="Times New Roman" w:hAnsi="Times New Roman" w:cs="Times New Roman"/>
          <w:sz w:val="28"/>
          <w:szCs w:val="28"/>
          <w:lang w:eastAsia="ru-RU"/>
        </w:rPr>
        <w:t>) расходы местного бюджета по предоставлению иных межбюджетных трансфертов из местного бюджета бюджету Венгеровского    района по направлениям;</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е) расходы местного бюджета по целевым статьям (муниципальным программам и </w:t>
      </w:r>
      <w:proofErr w:type="spellStart"/>
      <w:r w:rsidRPr="004D2E50">
        <w:rPr>
          <w:rFonts w:ascii="Times New Roman" w:eastAsia="Times New Roman" w:hAnsi="Times New Roman" w:cs="Times New Roman"/>
          <w:sz w:val="28"/>
          <w:szCs w:val="28"/>
          <w:lang w:eastAsia="ru-RU"/>
        </w:rPr>
        <w:t>непрограммным</w:t>
      </w:r>
      <w:proofErr w:type="spellEnd"/>
      <w:r w:rsidRPr="004D2E50">
        <w:rPr>
          <w:rFonts w:ascii="Times New Roman" w:eastAsia="Times New Roman" w:hAnsi="Times New Roman" w:cs="Times New Roman"/>
          <w:sz w:val="28"/>
          <w:szCs w:val="28"/>
          <w:lang w:eastAsia="ru-RU"/>
        </w:rPr>
        <w:t xml:space="preserve"> направлениям деятельности), группам, подгруппам и элементам </w:t>
      </w:r>
      <w:proofErr w:type="gramStart"/>
      <w:r w:rsidRPr="004D2E50">
        <w:rPr>
          <w:rFonts w:ascii="Times New Roman" w:eastAsia="Times New Roman" w:hAnsi="Times New Roman" w:cs="Times New Roman"/>
          <w:sz w:val="28"/>
          <w:szCs w:val="28"/>
          <w:lang w:eastAsia="ru-RU"/>
        </w:rPr>
        <w:t>видов расходов классификации расходов бюджетов</w:t>
      </w:r>
      <w:proofErr w:type="gramEnd"/>
      <w:r w:rsidRPr="004D2E50">
        <w:rPr>
          <w:rFonts w:ascii="Times New Roman" w:eastAsia="Times New Roman" w:hAnsi="Times New Roman" w:cs="Times New Roman"/>
          <w:sz w:val="28"/>
          <w:szCs w:val="28"/>
          <w:lang w:eastAsia="ru-RU"/>
        </w:rPr>
        <w:t xml:space="preserve"> с указанием кодов разделов и подразделов классификации расходов бюджетов;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ж) расходы местного бюджета на капитальные вложения по направлениям и объектам в структуре кодов классификации расходов бюджетов;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4D2E50">
        <w:rPr>
          <w:rFonts w:ascii="Times New Roman" w:eastAsia="Times New Roman" w:hAnsi="Times New Roman" w:cs="Times New Roman"/>
          <w:sz w:val="28"/>
          <w:szCs w:val="28"/>
          <w:lang w:eastAsia="ru-RU"/>
        </w:rPr>
        <w:t>з</w:t>
      </w:r>
      <w:proofErr w:type="spellEnd"/>
      <w:r w:rsidRPr="004D2E50">
        <w:rPr>
          <w:rFonts w:ascii="Times New Roman" w:eastAsia="Times New Roman" w:hAnsi="Times New Roman" w:cs="Times New Roman"/>
          <w:sz w:val="28"/>
          <w:szCs w:val="28"/>
          <w:lang w:eastAsia="ru-RU"/>
        </w:rPr>
        <w:t>)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и) источники финансирования дефицита местного бюджета в структуре </w:t>
      </w:r>
      <w:proofErr w:type="gramStart"/>
      <w:r w:rsidRPr="004D2E50">
        <w:rPr>
          <w:rFonts w:ascii="Times New Roman" w:eastAsia="Times New Roman" w:hAnsi="Times New Roman" w:cs="Times New Roman"/>
          <w:sz w:val="28"/>
          <w:szCs w:val="28"/>
          <w:lang w:eastAsia="ru-RU"/>
        </w:rPr>
        <w:t>кодов классификации источников финансирования дефицитов бюджетов</w:t>
      </w:r>
      <w:proofErr w:type="gramEnd"/>
      <w:r w:rsidRPr="004D2E50">
        <w:rPr>
          <w:rFonts w:ascii="Times New Roman" w:eastAsia="Times New Roman" w:hAnsi="Times New Roman" w:cs="Times New Roman"/>
          <w:sz w:val="28"/>
          <w:szCs w:val="28"/>
          <w:lang w:eastAsia="ru-RU"/>
        </w:rPr>
        <w:t>;</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к) программы муниципальных внутренних заимствований;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л) программы муниципальных гарантий;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м) прогнозного плана приватизации муниципального имущества;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spellStart"/>
      <w:r w:rsidRPr="004D2E50">
        <w:rPr>
          <w:rFonts w:ascii="Times New Roman" w:eastAsia="Times New Roman" w:hAnsi="Times New Roman" w:cs="Times New Roman"/>
          <w:sz w:val="28"/>
          <w:szCs w:val="28"/>
          <w:lang w:eastAsia="ru-RU"/>
        </w:rPr>
        <w:t>н</w:t>
      </w:r>
      <w:proofErr w:type="spellEnd"/>
      <w:r w:rsidRPr="004D2E50">
        <w:rPr>
          <w:rFonts w:ascii="Times New Roman" w:eastAsia="Times New Roman" w:hAnsi="Times New Roman" w:cs="Times New Roman"/>
          <w:sz w:val="28"/>
          <w:szCs w:val="28"/>
          <w:lang w:eastAsia="ru-RU"/>
        </w:rPr>
        <w:t>) доходы и расходы дорожного фонда в структуре кодов бюджетной классификации;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о) иные показатели, утвержденные в составе приложений к решению о местном бюджете;</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9) баланс исполнения местного бюджета;</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10) отчет о финансовых результатах деятельности;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lastRenderedPageBreak/>
        <w:t>11) отчет о движении денежных средств;</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12) иная бюджетная отчетность об исполнении местного бюджета за отчетный финансовый год.</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Администрация муниципального образования дополнительно направляет следующие документы и материалы:</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отчет о результатах реализации плана социально-экономического развития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47" w:name="_Toc478541981"/>
      <w:r w:rsidRPr="004D2E50">
        <w:rPr>
          <w:rFonts w:ascii="Times New Roman" w:eastAsia="Times New Roman" w:hAnsi="Times New Roman" w:cs="Times New Roman"/>
          <w:b/>
          <w:bCs/>
          <w:i/>
          <w:iCs/>
          <w:sz w:val="28"/>
          <w:szCs w:val="28"/>
        </w:rPr>
        <w:t>Статья 34. Представление годового отчета об исполнении местного бюджета</w:t>
      </w:r>
      <w:bookmarkEnd w:id="47"/>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Плановые назначения по расходам указываются согласно решению о местном бюджете и сводной бюджетной росписи с учетом всех изменений.</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Плановые назначения по доходам указываются согласно кассовому плану с учетом всех изменений.</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3. По годовому отчету об исполнении местного бюджета проводятся публичные слушания в порядке, установленном </w:t>
      </w:r>
      <w:hyperlink r:id="rId29" w:history="1">
        <w:r w:rsidRPr="004D2E50">
          <w:rPr>
            <w:rFonts w:ascii="Times New Roman" w:eastAsia="Times New Roman" w:hAnsi="Times New Roman" w:cs="Times New Roman"/>
            <w:color w:val="0000FF"/>
            <w:sz w:val="28"/>
            <w:szCs w:val="28"/>
            <w:u w:val="single"/>
            <w:lang w:eastAsia="ru-RU"/>
          </w:rPr>
          <w:t>Положением</w:t>
        </w:r>
      </w:hyperlink>
      <w:r w:rsidRPr="004D2E50">
        <w:rPr>
          <w:rFonts w:ascii="Times New Roman" w:eastAsia="Times New Roman" w:hAnsi="Times New Roman" w:cs="Times New Roman"/>
          <w:sz w:val="28"/>
          <w:szCs w:val="28"/>
          <w:lang w:eastAsia="ru-RU"/>
        </w:rPr>
        <w:t xml:space="preserve"> о публичных слушаниях в муниципальном образовании.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r:id="rId30" w:anchor="P428" w:history="1">
        <w:r w:rsidRPr="004D2E50">
          <w:rPr>
            <w:rFonts w:ascii="Times New Roman" w:eastAsia="Times New Roman" w:hAnsi="Times New Roman" w:cs="Times New Roman"/>
            <w:color w:val="0000FF"/>
            <w:sz w:val="28"/>
            <w:szCs w:val="28"/>
            <w:u w:val="single"/>
            <w:lang w:eastAsia="ru-RU"/>
          </w:rPr>
          <w:t xml:space="preserve">статьей </w:t>
        </w:r>
      </w:hyperlink>
      <w:r w:rsidRPr="004D2E50">
        <w:rPr>
          <w:rFonts w:ascii="Times New Roman" w:eastAsia="Times New Roman" w:hAnsi="Times New Roman" w:cs="Times New Roman"/>
          <w:sz w:val="28"/>
          <w:szCs w:val="28"/>
          <w:lang w:eastAsia="ru-RU"/>
        </w:rPr>
        <w:t>33 настоящего Положения.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48" w:name="_Toc478541982"/>
      <w:r w:rsidRPr="004D2E50">
        <w:rPr>
          <w:rFonts w:ascii="Times New Roman" w:eastAsia="Times New Roman" w:hAnsi="Times New Roman" w:cs="Times New Roman"/>
          <w:b/>
          <w:bCs/>
          <w:i/>
          <w:iCs/>
          <w:sz w:val="28"/>
          <w:szCs w:val="28"/>
        </w:rPr>
        <w:lastRenderedPageBreak/>
        <w:t>Статья 35. Осуществление внешней проверки годового отчета об исполнении местного бюджета</w:t>
      </w:r>
      <w:bookmarkEnd w:id="48"/>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2. Внешняя проверка годового отчета об исполнении местного бюджета </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r:id="rId31" w:anchor="P428" w:history="1">
        <w:r w:rsidRPr="004D2E50">
          <w:rPr>
            <w:rFonts w:ascii="Times New Roman" w:eastAsia="Times New Roman" w:hAnsi="Times New Roman" w:cs="Times New Roman"/>
            <w:color w:val="0000FF"/>
            <w:sz w:val="28"/>
            <w:szCs w:val="28"/>
            <w:u w:val="single"/>
            <w:lang w:eastAsia="ru-RU"/>
          </w:rPr>
          <w:t xml:space="preserve">статьей </w:t>
        </w:r>
      </w:hyperlink>
      <w:r w:rsidRPr="004D2E50">
        <w:rPr>
          <w:rFonts w:ascii="Times New Roman" w:eastAsia="Times New Roman" w:hAnsi="Times New Roman" w:cs="Times New Roman"/>
          <w:sz w:val="28"/>
          <w:szCs w:val="28"/>
          <w:lang w:eastAsia="ru-RU"/>
        </w:rPr>
        <w:t>33 настоящего Положения.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5. Заключение на годовой отчет об исполнении местного бюджета направляется Контрольно-счетным органом в администрацию муниципального образования и в Совет депутатов муниципального образования.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49" w:name="_Toc478541983"/>
      <w:r w:rsidRPr="004D2E50">
        <w:rPr>
          <w:rFonts w:ascii="Times New Roman" w:eastAsia="Times New Roman" w:hAnsi="Times New Roman" w:cs="Times New Roman"/>
          <w:b/>
          <w:bCs/>
          <w:i/>
          <w:iCs/>
          <w:sz w:val="28"/>
          <w:szCs w:val="28"/>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9"/>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Совет депутатов муниципального образования рассматривает проект решения об исполнении местного бюджета в одном чтении.</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2. Рассмотрение и принятие решения об исполнении местного бюджета осуществляется в порядке, установленном </w:t>
      </w:r>
      <w:hyperlink r:id="rId32" w:history="1">
        <w:r w:rsidRPr="004D2E50">
          <w:rPr>
            <w:rFonts w:ascii="Times New Roman" w:eastAsia="Times New Roman" w:hAnsi="Times New Roman" w:cs="Times New Roman"/>
            <w:color w:val="0000FF"/>
            <w:sz w:val="28"/>
            <w:szCs w:val="28"/>
            <w:u w:val="single"/>
            <w:lang w:eastAsia="ru-RU"/>
          </w:rPr>
          <w:t>Регламентом</w:t>
        </w:r>
      </w:hyperlink>
      <w:r w:rsidRPr="004D2E50">
        <w:rPr>
          <w:rFonts w:ascii="Times New Roman" w:eastAsia="Times New Roman" w:hAnsi="Times New Roman" w:cs="Times New Roman"/>
          <w:sz w:val="28"/>
          <w:szCs w:val="28"/>
          <w:lang w:eastAsia="ru-RU"/>
        </w:rPr>
        <w:t xml:space="preserve"> Совета депутатов муниципального образования.</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отклонения.</w:t>
      </w:r>
    </w:p>
    <w:p w:rsidR="004D2E50" w:rsidRPr="004D2E50" w:rsidRDefault="004D2E50" w:rsidP="004D2E50">
      <w:pPr>
        <w:keepNext/>
        <w:spacing w:before="240" w:after="60" w:line="240" w:lineRule="auto"/>
        <w:outlineLvl w:val="0"/>
        <w:rPr>
          <w:rFonts w:ascii="Times New Roman" w:eastAsia="Times New Roman" w:hAnsi="Times New Roman" w:cs="Times New Roman"/>
          <w:b/>
          <w:bCs/>
          <w:kern w:val="32"/>
          <w:sz w:val="32"/>
          <w:szCs w:val="32"/>
        </w:rPr>
      </w:pPr>
      <w:bookmarkStart w:id="50" w:name="P488"/>
      <w:bookmarkStart w:id="51" w:name="_Toc478541984"/>
      <w:bookmarkEnd w:id="50"/>
      <w:r w:rsidRPr="004D2E50">
        <w:rPr>
          <w:rFonts w:ascii="Times New Roman" w:eastAsia="Times New Roman" w:hAnsi="Times New Roman" w:cs="Times New Roman"/>
          <w:b/>
          <w:bCs/>
          <w:kern w:val="32"/>
          <w:sz w:val="32"/>
          <w:szCs w:val="32"/>
        </w:rPr>
        <w:lastRenderedPageBreak/>
        <w:t>Глава 8. ФИНАНСОВЫЙ КОНТРОЛЬ</w:t>
      </w:r>
      <w:bookmarkEnd w:id="51"/>
    </w:p>
    <w:p w:rsidR="004D2E50" w:rsidRPr="004D2E50" w:rsidRDefault="004D2E50" w:rsidP="004D2E50">
      <w:pPr>
        <w:keepNext/>
        <w:spacing w:before="240" w:after="60" w:line="240" w:lineRule="auto"/>
        <w:ind w:firstLine="709"/>
        <w:outlineLvl w:val="1"/>
        <w:rPr>
          <w:rFonts w:ascii="Times New Roman" w:eastAsia="Times New Roman" w:hAnsi="Times New Roman" w:cs="Times New Roman"/>
          <w:b/>
          <w:bCs/>
          <w:i/>
          <w:iCs/>
          <w:sz w:val="28"/>
          <w:szCs w:val="28"/>
        </w:rPr>
      </w:pPr>
      <w:bookmarkStart w:id="52" w:name="_Toc478541985"/>
      <w:r w:rsidRPr="004D2E50">
        <w:rPr>
          <w:rFonts w:ascii="Times New Roman" w:eastAsia="Times New Roman" w:hAnsi="Times New Roman" w:cs="Times New Roman"/>
          <w:b/>
          <w:bCs/>
          <w:i/>
          <w:iCs/>
          <w:sz w:val="28"/>
          <w:szCs w:val="28"/>
        </w:rPr>
        <w:t>Статья 37. Органы, осуществляющие финансовый контроль</w:t>
      </w:r>
      <w:bookmarkEnd w:id="52"/>
      <w:r w:rsidRPr="004D2E50">
        <w:rPr>
          <w:rFonts w:ascii="Times New Roman" w:eastAsia="Times New Roman" w:hAnsi="Times New Roman" w:cs="Times New Roman"/>
          <w:b/>
          <w:bCs/>
          <w:i/>
          <w:iCs/>
          <w:sz w:val="28"/>
          <w:szCs w:val="28"/>
        </w:rPr>
        <w:t xml:space="preserve"> </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1. Внешний муниципальный финансовый контроль в сфере бюджетных правоотношений в муниципальном образовании осуществляет ревизионная комиссия Венгеровского района Новосибирской области.</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4D2E50" w:rsidRPr="004D2E50" w:rsidRDefault="004D2E50" w:rsidP="004D2E50">
      <w:pPr>
        <w:keepNext/>
        <w:spacing w:before="240" w:after="60" w:line="240" w:lineRule="auto"/>
        <w:ind w:firstLine="709"/>
        <w:jc w:val="both"/>
        <w:outlineLvl w:val="1"/>
        <w:rPr>
          <w:rFonts w:ascii="Times New Roman" w:eastAsia="Times New Roman" w:hAnsi="Times New Roman" w:cs="Times New Roman"/>
          <w:b/>
          <w:bCs/>
          <w:i/>
          <w:iCs/>
          <w:sz w:val="28"/>
          <w:szCs w:val="28"/>
        </w:rPr>
      </w:pPr>
      <w:bookmarkStart w:id="53" w:name="_Toc478541986"/>
      <w:r w:rsidRPr="004D2E50">
        <w:rPr>
          <w:rFonts w:ascii="Times New Roman" w:eastAsia="Times New Roman" w:hAnsi="Times New Roman" w:cs="Times New Roman"/>
          <w:b/>
          <w:bCs/>
          <w:i/>
          <w:iCs/>
          <w:sz w:val="28"/>
          <w:szCs w:val="28"/>
        </w:rPr>
        <w:t>Статья 38. Порядок осуществления полномочий Контрольно-счетного органа по осуществлению внешнего муниципального финансового контроля</w:t>
      </w:r>
      <w:bookmarkEnd w:id="53"/>
    </w:p>
    <w:p w:rsidR="004D2E50" w:rsidRPr="004D2E50" w:rsidRDefault="004D2E50" w:rsidP="004D2E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Порядок осуществления полномочий Контрольно-счетным органом по внешнему муниципальному финансовому контролю определяется Бюджетным </w:t>
      </w:r>
      <w:hyperlink r:id="rId33" w:history="1">
        <w:r w:rsidRPr="004D2E50">
          <w:rPr>
            <w:rFonts w:ascii="Times New Roman" w:eastAsia="Times New Roman" w:hAnsi="Times New Roman" w:cs="Times New Roman"/>
            <w:color w:val="0000FF"/>
            <w:sz w:val="28"/>
            <w:szCs w:val="28"/>
            <w:u w:val="single"/>
            <w:lang w:eastAsia="ru-RU"/>
          </w:rPr>
          <w:t>кодексом</w:t>
        </w:r>
      </w:hyperlink>
      <w:r w:rsidRPr="004D2E50">
        <w:rPr>
          <w:rFonts w:ascii="Times New Roman" w:eastAsia="Times New Roman" w:hAnsi="Times New Roman" w:cs="Times New Roman"/>
          <w:sz w:val="28"/>
          <w:szCs w:val="28"/>
          <w:lang w:eastAsia="ru-RU"/>
        </w:rPr>
        <w:t xml:space="preserve"> Российской Федерации, Федеральными законами от 06.10.2003 № 131-ФЗ «Об общих принципах организации местного самоуправления в Российской Федерации» и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 № 111-ОЗ «Об отдельных вопросах организации и деятельности контрольно-счетных органов муниципальных образований Новосибирской области», </w:t>
      </w:r>
      <w:r w:rsidRPr="004D2E50">
        <w:rPr>
          <w:rFonts w:ascii="Times New Roman" w:eastAsia="Times New Roman" w:hAnsi="Times New Roman" w:cs="Times New Roman"/>
          <w:sz w:val="28"/>
          <w:szCs w:val="24"/>
          <w:lang w:eastAsia="ru-RU"/>
        </w:rPr>
        <w:t xml:space="preserve">решениями Совета депутатов Венгеровского района от 12.08.2011 № 135 « Об утверждении положения о ревизионной комиссии Венгеровского района Новосибирской области», от 22.12.2014 № 364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 от 01.12.2017 № 168 «О продлении  Соглашений о передаче Ревизионной комиссии Венгеровского района полномочий контрольно-счетных органов сельсовета по осуществлению внешнего муниципального финансового контроля», Уставом муниципального образования, решениями Совета депутатов </w:t>
      </w:r>
      <w:r w:rsidRPr="004D2E50">
        <w:rPr>
          <w:rFonts w:ascii="Times New Roman" w:eastAsia="Times New Roman" w:hAnsi="Times New Roman" w:cs="Times New Roman"/>
          <w:sz w:val="28"/>
          <w:szCs w:val="28"/>
          <w:lang w:eastAsia="ru-RU"/>
        </w:rPr>
        <w:t>Меньшиковского</w:t>
      </w:r>
      <w:r w:rsidRPr="004D2E50">
        <w:rPr>
          <w:rFonts w:ascii="Times New Roman" w:eastAsia="Times New Roman" w:hAnsi="Times New Roman" w:cs="Times New Roman"/>
          <w:sz w:val="28"/>
          <w:szCs w:val="24"/>
          <w:lang w:eastAsia="ru-RU"/>
        </w:rPr>
        <w:t xml:space="preserve"> сельсовета Венгеровского района от 26.12.2011 № 61 «О передаче ревизионной комиссии Венгеровского района полномочий контрольно-счетного органа </w:t>
      </w:r>
      <w:r w:rsidRPr="004D2E50">
        <w:rPr>
          <w:rFonts w:ascii="Times New Roman" w:eastAsia="Times New Roman" w:hAnsi="Times New Roman" w:cs="Times New Roman"/>
          <w:sz w:val="28"/>
          <w:szCs w:val="28"/>
          <w:lang w:eastAsia="ru-RU"/>
        </w:rPr>
        <w:t>Меньшиковского</w:t>
      </w:r>
      <w:r w:rsidRPr="004D2E50">
        <w:rPr>
          <w:rFonts w:ascii="Times New Roman" w:eastAsia="Times New Roman" w:hAnsi="Times New Roman" w:cs="Times New Roman"/>
          <w:sz w:val="28"/>
          <w:szCs w:val="24"/>
          <w:lang w:eastAsia="ru-RU"/>
        </w:rPr>
        <w:t xml:space="preserve"> сельсовета по осуществлению внешнего муниципального финансового контроля», от 23.12.2014 № 31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от 25.12.2017 № 28 «О продлении Соглашения о передаче ревизионной комиссии Венгеровского района полномочий по осуществлению внешнего муниципального финансового контроля» и настоящим Положением.</w:t>
      </w:r>
      <w:bookmarkStart w:id="54" w:name="_Toc478541987"/>
    </w:p>
    <w:p w:rsidR="004D2E50" w:rsidRPr="004D2E50" w:rsidRDefault="004D2E50" w:rsidP="004D2E50">
      <w:pPr>
        <w:keepNext/>
        <w:spacing w:after="60" w:line="240" w:lineRule="auto"/>
        <w:ind w:firstLine="709"/>
        <w:jc w:val="both"/>
        <w:outlineLvl w:val="1"/>
        <w:rPr>
          <w:rFonts w:ascii="Times New Roman" w:eastAsia="Times New Roman" w:hAnsi="Times New Roman" w:cs="Times New Roman"/>
          <w:b/>
          <w:bCs/>
          <w:i/>
          <w:iCs/>
          <w:sz w:val="28"/>
          <w:szCs w:val="28"/>
        </w:rPr>
      </w:pPr>
      <w:r w:rsidRPr="004D2E50">
        <w:rPr>
          <w:rFonts w:ascii="Times New Roman" w:eastAsia="Times New Roman" w:hAnsi="Times New Roman" w:cs="Times New Roman"/>
          <w:b/>
          <w:bCs/>
          <w:i/>
          <w:iCs/>
          <w:sz w:val="28"/>
          <w:szCs w:val="28"/>
        </w:rPr>
        <w:lastRenderedPageBreak/>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4"/>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правовыми актами администрации муниципального образования.</w:t>
      </w:r>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4D2E50" w:rsidRPr="004D2E50" w:rsidRDefault="004D2E50" w:rsidP="004D2E50">
      <w:pPr>
        <w:keepNext/>
        <w:spacing w:before="240" w:after="60" w:line="240" w:lineRule="auto"/>
        <w:outlineLvl w:val="1"/>
        <w:rPr>
          <w:rFonts w:ascii="Times New Roman" w:eastAsia="Times New Roman" w:hAnsi="Times New Roman" w:cs="Times New Roman"/>
          <w:b/>
          <w:bCs/>
          <w:i/>
          <w:iCs/>
          <w:sz w:val="28"/>
          <w:szCs w:val="28"/>
        </w:rPr>
      </w:pPr>
      <w:bookmarkStart w:id="55" w:name="_Toc478541988"/>
      <w:r w:rsidRPr="004D2E50">
        <w:rPr>
          <w:rFonts w:ascii="Times New Roman" w:eastAsia="Times New Roman" w:hAnsi="Times New Roman" w:cs="Times New Roman"/>
          <w:b/>
          <w:bCs/>
          <w:i/>
          <w:iCs/>
          <w:sz w:val="28"/>
          <w:szCs w:val="28"/>
        </w:rPr>
        <w:t>Статья 40. Ответственность за бюджетные правонарушения</w:t>
      </w:r>
      <w:bookmarkEnd w:id="55"/>
    </w:p>
    <w:p w:rsidR="004D2E50" w:rsidRPr="004D2E50" w:rsidRDefault="004D2E50" w:rsidP="004D2E5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34" w:history="1">
        <w:r w:rsidRPr="004D2E50">
          <w:rPr>
            <w:rFonts w:ascii="Times New Roman" w:eastAsia="Times New Roman" w:hAnsi="Times New Roman" w:cs="Times New Roman"/>
            <w:color w:val="0000FF"/>
            <w:sz w:val="28"/>
            <w:szCs w:val="28"/>
            <w:u w:val="single"/>
            <w:lang w:eastAsia="ru-RU"/>
          </w:rPr>
          <w:t>кодексом</w:t>
        </w:r>
      </w:hyperlink>
      <w:r w:rsidRPr="004D2E50">
        <w:rPr>
          <w:rFonts w:ascii="Times New Roman" w:eastAsia="Times New Roman" w:hAnsi="Times New Roman" w:cs="Times New Roman"/>
          <w:sz w:val="28"/>
          <w:szCs w:val="28"/>
          <w:lang w:eastAsia="ru-RU"/>
        </w:rPr>
        <w:t xml:space="preserve"> Российской Федерации и иным федеральным законодательством.</w:t>
      </w:r>
    </w:p>
    <w:p w:rsidR="004D2E50" w:rsidRPr="004D2E50" w:rsidRDefault="004D2E50" w:rsidP="004D2E50">
      <w:pPr>
        <w:keepNext/>
        <w:spacing w:before="240" w:after="60" w:line="240" w:lineRule="auto"/>
        <w:outlineLvl w:val="0"/>
        <w:rPr>
          <w:rFonts w:ascii="Times New Roman" w:eastAsia="Times New Roman" w:hAnsi="Times New Roman" w:cs="Times New Roman"/>
          <w:b/>
          <w:bCs/>
          <w:kern w:val="32"/>
          <w:sz w:val="32"/>
          <w:szCs w:val="32"/>
        </w:rPr>
      </w:pPr>
      <w:bookmarkStart w:id="56" w:name="_Toc478541989"/>
      <w:r w:rsidRPr="004D2E50">
        <w:rPr>
          <w:rFonts w:ascii="Times New Roman" w:eastAsia="Times New Roman" w:hAnsi="Times New Roman" w:cs="Times New Roman"/>
          <w:b/>
          <w:bCs/>
          <w:kern w:val="32"/>
          <w:sz w:val="32"/>
          <w:szCs w:val="32"/>
        </w:rPr>
        <w:t>Глава 9. ЗАКЛЮЧИТЕЛЬНЫЕ ПОЛОЖЕНИЯ</w:t>
      </w:r>
      <w:bookmarkEnd w:id="56"/>
    </w:p>
    <w:p w:rsidR="004D2E50" w:rsidRPr="004D2E50" w:rsidRDefault="004D2E50" w:rsidP="004D2E50">
      <w:pPr>
        <w:keepNext/>
        <w:spacing w:before="240" w:after="60" w:line="240" w:lineRule="auto"/>
        <w:outlineLvl w:val="1"/>
        <w:rPr>
          <w:rFonts w:ascii="Times New Roman" w:eastAsia="Times New Roman" w:hAnsi="Times New Roman" w:cs="Times New Roman"/>
          <w:b/>
          <w:bCs/>
          <w:i/>
          <w:iCs/>
          <w:sz w:val="28"/>
          <w:szCs w:val="28"/>
        </w:rPr>
      </w:pPr>
      <w:bookmarkStart w:id="57" w:name="_Toc478541990"/>
      <w:r w:rsidRPr="004D2E50">
        <w:rPr>
          <w:rFonts w:ascii="Times New Roman" w:eastAsia="Times New Roman" w:hAnsi="Times New Roman" w:cs="Times New Roman"/>
          <w:b/>
          <w:bCs/>
          <w:i/>
          <w:iCs/>
          <w:sz w:val="28"/>
          <w:szCs w:val="28"/>
        </w:rPr>
        <w:t>Статья 41. Вступление в силу настоящего Положения</w:t>
      </w:r>
      <w:bookmarkEnd w:id="57"/>
    </w:p>
    <w:p w:rsidR="004D2E50" w:rsidRPr="004D2E50" w:rsidRDefault="004D2E50" w:rsidP="004D2E5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D2E50">
        <w:rPr>
          <w:rFonts w:ascii="Times New Roman" w:eastAsia="Times New Roman" w:hAnsi="Times New Roman" w:cs="Times New Roman"/>
          <w:sz w:val="28"/>
          <w:szCs w:val="28"/>
          <w:lang w:eastAsia="ru-RU"/>
        </w:rPr>
        <w:t>Настоящее Положение вступает в силу с момента официального опубликования.</w:t>
      </w:r>
    </w:p>
    <w:p w:rsidR="004D2E50" w:rsidRPr="004D2E50" w:rsidRDefault="004D2E50" w:rsidP="004D2E50">
      <w:pPr>
        <w:spacing w:after="0" w:line="240" w:lineRule="auto"/>
        <w:rPr>
          <w:rFonts w:ascii="Times New Roman" w:eastAsia="Times New Roman" w:hAnsi="Times New Roman" w:cs="Times New Roman"/>
          <w:sz w:val="28"/>
          <w:szCs w:val="28"/>
          <w:lang w:eastAsia="ru-RU"/>
        </w:rPr>
      </w:pPr>
    </w:p>
    <w:p w:rsidR="004D2E50" w:rsidRPr="004D2E50" w:rsidRDefault="004D2E50" w:rsidP="004D2E50">
      <w:pPr>
        <w:suppressAutoHyphens/>
        <w:spacing w:after="0" w:line="240" w:lineRule="auto"/>
        <w:ind w:firstLine="708"/>
        <w:rPr>
          <w:rFonts w:ascii="Times New Roman" w:eastAsia="Times New Roman" w:hAnsi="Times New Roman" w:cs="Calibri"/>
          <w:sz w:val="24"/>
          <w:szCs w:val="24"/>
          <w:lang w:eastAsia="ar-SA"/>
        </w:rPr>
      </w:pPr>
    </w:p>
    <w:p w:rsidR="0031013B" w:rsidRDefault="0031013B"/>
    <w:sectPr w:rsidR="0031013B" w:rsidSect="004D2E50">
      <w:pgSz w:w="11906" w:h="16838"/>
      <w:pgMar w:top="1134" w:right="567"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C84"/>
    <w:multiLevelType w:val="hybridMultilevel"/>
    <w:tmpl w:val="EBA0E540"/>
    <w:lvl w:ilvl="0" w:tplc="B48E39C0">
      <w:start w:val="1"/>
      <w:numFmt w:val="decimal"/>
      <w:lvlText w:val="%1."/>
      <w:lvlJc w:val="left"/>
      <w:pPr>
        <w:ind w:left="1422" w:hanging="85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2B882F02"/>
    <w:multiLevelType w:val="hybridMultilevel"/>
    <w:tmpl w:val="B950DE1A"/>
    <w:lvl w:ilvl="0" w:tplc="77628FB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97E48C5"/>
    <w:multiLevelType w:val="multilevel"/>
    <w:tmpl w:val="BE762C18"/>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C0127D0"/>
    <w:multiLevelType w:val="hybridMultilevel"/>
    <w:tmpl w:val="8C285814"/>
    <w:lvl w:ilvl="0" w:tplc="B234EF9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554747E1"/>
    <w:multiLevelType w:val="hybridMultilevel"/>
    <w:tmpl w:val="DC36933A"/>
    <w:lvl w:ilvl="0" w:tplc="6ED456F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74BB0BAC"/>
    <w:multiLevelType w:val="hybridMultilevel"/>
    <w:tmpl w:val="EFBEF182"/>
    <w:lvl w:ilvl="0" w:tplc="9D94B562">
      <w:start w:val="1"/>
      <w:numFmt w:val="decimal"/>
      <w:lvlText w:val="%1."/>
      <w:lvlJc w:val="left"/>
      <w:pPr>
        <w:ind w:left="1782" w:hanging="85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6FA0"/>
    <w:rsid w:val="00025E98"/>
    <w:rsid w:val="00170209"/>
    <w:rsid w:val="00194591"/>
    <w:rsid w:val="002C16BB"/>
    <w:rsid w:val="002C6F61"/>
    <w:rsid w:val="002C750D"/>
    <w:rsid w:val="0031013B"/>
    <w:rsid w:val="00433D6E"/>
    <w:rsid w:val="00484E2E"/>
    <w:rsid w:val="004D2E50"/>
    <w:rsid w:val="004F1D29"/>
    <w:rsid w:val="00756A1F"/>
    <w:rsid w:val="009542C9"/>
    <w:rsid w:val="009B39B4"/>
    <w:rsid w:val="00B514DC"/>
    <w:rsid w:val="00C13460"/>
    <w:rsid w:val="00C72630"/>
    <w:rsid w:val="00CD3695"/>
    <w:rsid w:val="00DD1A1A"/>
    <w:rsid w:val="00E657CC"/>
    <w:rsid w:val="00E95FB7"/>
    <w:rsid w:val="00EA4EC2"/>
    <w:rsid w:val="00FA5138"/>
    <w:rsid w:val="00FA6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4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2C9"/>
    <w:pPr>
      <w:ind w:left="720"/>
      <w:contextualSpacing/>
    </w:pPr>
  </w:style>
  <w:style w:type="paragraph" w:styleId="a4">
    <w:name w:val="Normal (Web)"/>
    <w:basedOn w:val="a"/>
    <w:uiPriority w:val="99"/>
    <w:unhideWhenUsed/>
    <w:rsid w:val="00433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433D6E"/>
  </w:style>
</w:styles>
</file>

<file path=word/webSettings.xml><?xml version="1.0" encoding="utf-8"?>
<w:webSettings xmlns:r="http://schemas.openxmlformats.org/officeDocument/2006/relationships" xmlns:w="http://schemas.openxmlformats.org/wordprocessingml/2006/main">
  <w:divs>
    <w:div w:id="477503563">
      <w:bodyDiv w:val="1"/>
      <w:marLeft w:val="0"/>
      <w:marRight w:val="0"/>
      <w:marTop w:val="0"/>
      <w:marBottom w:val="0"/>
      <w:divBdr>
        <w:top w:val="none" w:sz="0" w:space="0" w:color="auto"/>
        <w:left w:val="none" w:sz="0" w:space="0" w:color="auto"/>
        <w:bottom w:val="none" w:sz="0" w:space="0" w:color="auto"/>
        <w:right w:val="none" w:sz="0" w:space="0" w:color="auto"/>
      </w:divBdr>
    </w:div>
    <w:div w:id="483666872">
      <w:bodyDiv w:val="1"/>
      <w:marLeft w:val="0"/>
      <w:marRight w:val="0"/>
      <w:marTop w:val="0"/>
      <w:marBottom w:val="0"/>
      <w:divBdr>
        <w:top w:val="none" w:sz="0" w:space="0" w:color="auto"/>
        <w:left w:val="none" w:sz="0" w:space="0" w:color="auto"/>
        <w:bottom w:val="none" w:sz="0" w:space="0" w:color="auto"/>
        <w:right w:val="none" w:sz="0" w:space="0" w:color="auto"/>
      </w:divBdr>
    </w:div>
    <w:div w:id="632908933">
      <w:bodyDiv w:val="1"/>
      <w:marLeft w:val="0"/>
      <w:marRight w:val="0"/>
      <w:marTop w:val="0"/>
      <w:marBottom w:val="0"/>
      <w:divBdr>
        <w:top w:val="none" w:sz="0" w:space="0" w:color="auto"/>
        <w:left w:val="none" w:sz="0" w:space="0" w:color="auto"/>
        <w:bottom w:val="none" w:sz="0" w:space="0" w:color="auto"/>
        <w:right w:val="none" w:sz="0" w:space="0" w:color="auto"/>
      </w:divBdr>
    </w:div>
    <w:div w:id="7035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58C0D98C299D1EDF764174E7610D7C160E1207202D727D7FA21A20EB58927L6JEE" TargetMode="External"/><Relationship Id="rId13" Type="http://schemas.openxmlformats.org/officeDocument/2006/relationships/hyperlink" Target="consultantplus://offline/ref=88856F9000850097234362CE53BBFD5D66506B49FEBEC0A2E8234AF8D7fAvDF" TargetMode="External"/><Relationship Id="rId18" Type="http://schemas.openxmlformats.org/officeDocument/2006/relationships/hyperlink" Target="consultantplus://offline/ref=F2BF5C399A1EC4948B26465710A2D2D40654FB547E8120149918E62DBFZCL0I" TargetMode="External"/><Relationship Id="rId26" Type="http://schemas.openxmlformats.org/officeDocument/2006/relationships/hyperlink" Target="consultantplus://offline/ref=049A7A6D954015B87FFEFF38AC807D462EBEAE358F6C3D76C54578DD79EFC0B9178B98B82AB1554A87F2A7u7iBD"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34" Type="http://schemas.openxmlformats.org/officeDocument/2006/relationships/hyperlink" Target="consultantplus://offline/ref=11E3FE5A732F2D0407D01F4E7336069B621EE81036399548BAA5B1429330OEH" TargetMode="External"/><Relationship Id="rId7" Type="http://schemas.openxmlformats.org/officeDocument/2006/relationships/hyperlink" Target="consultantplus://offline/ref=1FF58C0D98C299D1EDF764014D1A4EDECA6BBE2D7C05D4798EA57AFF59BC837029F7EA5E4ALFJCE" TargetMode="External"/><Relationship Id="rId12" Type="http://schemas.openxmlformats.org/officeDocument/2006/relationships/hyperlink" Target="consultantplus://offline/ref=6F2248565157EFE50F9B03F58B4A8BB06D010000A8D6862AE40577DB4919414A0092FD00D822E7B3s706E" TargetMode="External"/><Relationship Id="rId17" Type="http://schemas.openxmlformats.org/officeDocument/2006/relationships/hyperlink" Target="consultantplus://offline/ref=181016BB6B6B3380B3266755F2C3D5A90A710831A64131FF9076D0D9D8aAX7I"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049A7A6D954015B87FFEFF2EAFEC234F25B5F1388B6B3222911A23802EE6CAEE50C4C1F26FuBiDD" TargetMode="External"/><Relationship Id="rId2" Type="http://schemas.openxmlformats.org/officeDocument/2006/relationships/styles" Target="styles.xml"/><Relationship Id="rId16" Type="http://schemas.openxmlformats.org/officeDocument/2006/relationships/hyperlink" Target="consultantplus://offline/ref=F2BF5C399A1EC4948B26465710A2D2D40654FB547E8120149918E62DBFZCL0I"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049A7A6D954015B87FFEFF38AC807D462EBEAE358F6C3D76C54578DD79EFC0B9178B98B82AB1554A87F2A7u7iBD" TargetMode="External"/><Relationship Id="rId1" Type="http://schemas.openxmlformats.org/officeDocument/2006/relationships/numbering" Target="numbering.xml"/><Relationship Id="rId6" Type="http://schemas.openxmlformats.org/officeDocument/2006/relationships/hyperlink" Target="consultantplus://offline/ref=1FF58C0D98C299D1EDF764014D1A4EDECA63B8287050837BDFF074LFJAE" TargetMode="External"/><Relationship Id="rId11" Type="http://schemas.openxmlformats.org/officeDocument/2006/relationships/hyperlink" Target="consultantplus://offline/ref=6F2248565157EFE50F9B03F58B4A8BB06D010000A8D6862AE40577DB4919414A0092FD00D822E7B3s706E" TargetMode="External"/><Relationship Id="rId24" Type="http://schemas.openxmlformats.org/officeDocument/2006/relationships/hyperlink" Target="consultantplus://offline/ref=049A7A6D954015B87FFEFF2EAFEC234F25B5F1388B6B3222911A23802EE6CAEE50C4C1FA6EBD564Au8i0D" TargetMode="External"/><Relationship Id="rId32" Type="http://schemas.openxmlformats.org/officeDocument/2006/relationships/hyperlink" Target="consultantplus://offline/ref=049A7A6D954015B87FFEFF38AC807D462EBEAE35846D3176C54578DD79EFC0B9178B98B82AB1554A87F2A6u7i2D" TargetMode="External"/><Relationship Id="rId5" Type="http://schemas.openxmlformats.org/officeDocument/2006/relationships/hyperlink" Target="https://pravo-search.minjust.ru/bigs/showDocument.html?id=99249E7B-F9C8-4D12-B906-BB583B820A63" TargetMode="External"/><Relationship Id="rId15" Type="http://schemas.openxmlformats.org/officeDocument/2006/relationships/hyperlink" Target="consultantplus://offline/ref=88856F9000850097234362CE53BBFD5D66506B49FEBEC0A2E8234AF8D7fAvDF" TargetMode="External"/><Relationship Id="rId23" Type="http://schemas.openxmlformats.org/officeDocument/2006/relationships/hyperlink" Target="consultantplus://offline/ref=049A7A6D954015B87FFEFF2EAFEC234F25B5F1388B6B3222911A23802EuEi6D" TargetMode="External"/><Relationship Id="rId28" Type="http://schemas.openxmlformats.org/officeDocument/2006/relationships/hyperlink" Target="consultantplus://offline/ref=049A7A6D954015B87FFEFF2EAFEC234F25B5F1388B6B3222911A23802EuEi6D" TargetMode="External"/><Relationship Id="rId36" Type="http://schemas.openxmlformats.org/officeDocument/2006/relationships/theme" Target="theme/theme1.xml"/><Relationship Id="rId10" Type="http://schemas.openxmlformats.org/officeDocument/2006/relationships/hyperlink" Target="consultantplus://offline/ref=049A7A6D954015B87FFEFF38AC807D462EBEAE3585693974C54578DD79EFC0B9178B98B82AB1554A87F2A7u7i8D" TargetMode="External"/><Relationship Id="rId19" Type="http://schemas.openxmlformats.org/officeDocument/2006/relationships/hyperlink" Target="https://pravo-search.minjust.ru/bigs/showDocument.html?id=99249E7B-F9C8-4D12-B906-BB583B820A63" TargetMode="External"/><Relationship Id="rId31" Type="http://schemas.openxmlformats.org/officeDocument/2006/relationships/hyperlink" Target="../&#1057;&#1087;&#1077;&#1094;&#1080;&#1072;&#1083;&#1080;&#1089;&#1090;/Desktop/&#1057;&#1077;&#1089;&#1089;&#1080;&#1080;/&#1057;&#1077;&#1089;&#1089;&#1080;&#1080;%202019/&#1090;&#1088;&#1080;&#1076;&#1094;&#1072;&#1090;&#1100;%20&#1089;&#1077;&#1076;&#1100;&#1084;&#1072;&#1103;%20&#1089;&#1077;&#1089;&#1089;&#1080;&#1103;.docx" TargetMode="External"/><Relationship Id="rId4" Type="http://schemas.openxmlformats.org/officeDocument/2006/relationships/webSettings" Target="webSettings.xml"/><Relationship Id="rId9" Type="http://schemas.openxmlformats.org/officeDocument/2006/relationships/hyperlink" Target="consultantplus://offline/ref=049A7A6D954015B87FFEFF2EAFEC234F25B5F1388B6B3222911A23802EE6CAEE50C4C1F26FuBiDD" TargetMode="External"/><Relationship Id="rId14" Type="http://schemas.openxmlformats.org/officeDocument/2006/relationships/hyperlink" Target="consultantplus://offline/ref=88856F9000850097234362CE53BBFD5D66506B49FEBEC0A2E8234AF8D7fAvDF"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049A7A6D954015B87FFEFF38AC807D462EBEAE35846D3176C54578DD79EFC0B9178B98B82AB1554A87F2A6u7i2D" TargetMode="External"/><Relationship Id="rId30" Type="http://schemas.openxmlformats.org/officeDocument/2006/relationships/hyperlink" Target="../&#1057;&#1087;&#1077;&#1094;&#1080;&#1072;&#1083;&#1080;&#1089;&#1090;/Desktop/&#1057;&#1077;&#1089;&#1089;&#1080;&#1080;/&#1057;&#1077;&#1089;&#1089;&#1080;&#1080;%202019/&#1090;&#1088;&#1080;&#1076;&#1094;&#1072;&#1090;&#1100;%20&#1089;&#1077;&#1076;&#1100;&#1084;&#1072;&#1103;%20&#1089;&#1077;&#1089;&#1089;&#1080;&#1103;.docx"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1</Pages>
  <Words>12721</Words>
  <Characters>72516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1</cp:lastModifiedBy>
  <cp:revision>10</cp:revision>
  <cp:lastPrinted>2022-11-10T07:08:00Z</cp:lastPrinted>
  <dcterms:created xsi:type="dcterms:W3CDTF">2022-07-05T09:43:00Z</dcterms:created>
  <dcterms:modified xsi:type="dcterms:W3CDTF">2022-11-10T07:09:00Z</dcterms:modified>
</cp:coreProperties>
</file>