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74" w:rsidRDefault="00D77874" w:rsidP="00D77874">
      <w:pPr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АДМИНИСТРАЦИЯ </w:t>
      </w:r>
    </w:p>
    <w:p w:rsidR="00D77874" w:rsidRDefault="00D77874" w:rsidP="00D77874">
      <w:pPr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МЕНЬШИКОВСКОГО СЕЛЬСОВЕТА </w:t>
      </w:r>
    </w:p>
    <w:p w:rsidR="00D77874" w:rsidRDefault="00D77874" w:rsidP="00D77874">
      <w:pPr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ВЕНГЕРОВСКОГО РАЙОНА НОВОСИБИРСКОЙ ОБЛАСТИ</w:t>
      </w:r>
    </w:p>
    <w:p w:rsidR="00D77874" w:rsidRDefault="00D77874" w:rsidP="00D77874">
      <w:pPr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</w:p>
    <w:p w:rsidR="00D77874" w:rsidRDefault="00D77874" w:rsidP="00D77874">
      <w:pPr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ПОСТАНОВЛЕНИЕ</w:t>
      </w:r>
    </w:p>
    <w:p w:rsidR="00D77874" w:rsidRDefault="00D77874" w:rsidP="00D77874">
      <w:p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D77874" w:rsidRPr="00D77874" w:rsidRDefault="00D77874" w:rsidP="00D77874">
      <w:p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30.05.2023                                      с. Меньшиково                                         №51</w:t>
      </w:r>
    </w:p>
    <w:p w:rsidR="00D77874" w:rsidRDefault="00D77874" w:rsidP="00D77874">
      <w:pPr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D77874" w:rsidRDefault="00D77874" w:rsidP="00D77874">
      <w:pPr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D77874" w:rsidRPr="00D77874" w:rsidRDefault="00D77874" w:rsidP="00D778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778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утверждении схемы размещения знаков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778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безопасности на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водных объектах</w:t>
      </w:r>
      <w:r w:rsidRPr="00D778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расположенных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778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Меньшиковского сельсовета</w:t>
      </w:r>
    </w:p>
    <w:p w:rsidR="00D77874" w:rsidRDefault="00D77874" w:rsidP="00D77874">
      <w:p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D77874" w:rsidRDefault="00597AF6" w:rsidP="00597AF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97A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Helvetica" w:eastAsia="Times New Roman" w:hAnsi="Helvetica" w:cs="Helvetica"/>
          <w:color w:val="1A1A1A"/>
          <w:sz w:val="21"/>
          <w:szCs w:val="21"/>
          <w:lang w:eastAsia="ru-RU"/>
        </w:rPr>
        <w:t xml:space="preserve"> </w:t>
      </w:r>
      <w:r w:rsidR="00D77874">
        <w:rPr>
          <w:rFonts w:ascii="Times New Roman" w:hAnsi="Times New Roman"/>
          <w:bCs/>
          <w:sz w:val="28"/>
          <w:szCs w:val="28"/>
        </w:rPr>
        <w:t>в целях улучшения профилактической и организационной работы по охране жизни людей на водных объектах, расположенных на территории Меньшиковского сельсовет</w:t>
      </w:r>
      <w:r>
        <w:rPr>
          <w:rFonts w:ascii="Times New Roman" w:hAnsi="Times New Roman"/>
          <w:bCs/>
          <w:sz w:val="28"/>
          <w:szCs w:val="28"/>
        </w:rPr>
        <w:t>а, администрация Меньшиковского сельсовета Венгеровского района Новосибирской области</w:t>
      </w:r>
    </w:p>
    <w:p w:rsidR="00597AF6" w:rsidRDefault="00597AF6" w:rsidP="00597AF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ПОСТАНОВЛЯЕТ:</w:t>
      </w:r>
    </w:p>
    <w:p w:rsidR="00597AF6" w:rsidRDefault="00597AF6" w:rsidP="00597AF6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AF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схему размещения знаков безопасности на водных объектах, расположенных на территории Меньшиковского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597AF6" w:rsidRDefault="00597AF6" w:rsidP="00597AF6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издании «Вестник Меньшиковского сельсовета Венгеровского района Новосибирской области».</w:t>
      </w:r>
    </w:p>
    <w:p w:rsidR="00597AF6" w:rsidRPr="00597AF6" w:rsidRDefault="00597AF6" w:rsidP="00597AF6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7A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7AF6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597AF6" w:rsidRDefault="00597AF6" w:rsidP="00597AF6">
      <w:pPr>
        <w:pStyle w:val="a7"/>
        <w:pBdr>
          <w:top w:val="single" w:sz="6" w:space="7" w:color="FFFFFF"/>
          <w:left w:val="single" w:sz="6" w:space="7" w:color="FFFFFF"/>
          <w:bottom w:val="single" w:sz="6" w:space="0" w:color="FFFFFF"/>
          <w:right w:val="single" w:sz="6" w:space="7" w:color="FFFFFF"/>
        </w:pBdr>
        <w:shd w:val="solid" w:color="FFFFFF" w:fill="FFFFFF"/>
        <w:jc w:val="both"/>
        <w:rPr>
          <w:rFonts w:ascii="Times New Roman" w:hAnsi="Times New Roman"/>
          <w:sz w:val="28"/>
          <w:szCs w:val="28"/>
        </w:rPr>
      </w:pPr>
    </w:p>
    <w:p w:rsidR="00597AF6" w:rsidRDefault="00597AF6" w:rsidP="00597AF6">
      <w:pPr>
        <w:pStyle w:val="a7"/>
        <w:pBdr>
          <w:top w:val="single" w:sz="6" w:space="7" w:color="FFFFFF"/>
          <w:left w:val="single" w:sz="6" w:space="7" w:color="FFFFFF"/>
          <w:bottom w:val="single" w:sz="6" w:space="0" w:color="FFFFFF"/>
          <w:right w:val="single" w:sz="6" w:space="7" w:color="FFFFFF"/>
        </w:pBdr>
        <w:shd w:val="solid" w:color="FFFFFF" w:fill="FFFFFF"/>
        <w:jc w:val="both"/>
        <w:rPr>
          <w:rFonts w:ascii="Times New Roman" w:hAnsi="Times New Roman"/>
          <w:sz w:val="28"/>
          <w:szCs w:val="28"/>
        </w:rPr>
      </w:pPr>
    </w:p>
    <w:p w:rsidR="00597AF6" w:rsidRDefault="00597AF6" w:rsidP="00597AF6">
      <w:pPr>
        <w:pStyle w:val="a7"/>
        <w:pBdr>
          <w:top w:val="single" w:sz="6" w:space="7" w:color="FFFFFF"/>
          <w:left w:val="single" w:sz="6" w:space="7" w:color="FFFFFF"/>
          <w:bottom w:val="single" w:sz="6" w:space="0" w:color="FFFFFF"/>
          <w:right w:val="single" w:sz="6" w:space="7" w:color="FFFFFF"/>
        </w:pBdr>
        <w:shd w:val="solid" w:color="FFFFFF" w:fill="FFFFFF"/>
        <w:jc w:val="both"/>
        <w:rPr>
          <w:rFonts w:ascii="Times New Roman" w:hAnsi="Times New Roman"/>
          <w:sz w:val="28"/>
          <w:szCs w:val="28"/>
        </w:rPr>
      </w:pPr>
    </w:p>
    <w:p w:rsidR="00597AF6" w:rsidRPr="00597AF6" w:rsidRDefault="00597AF6" w:rsidP="00597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AF6">
        <w:rPr>
          <w:rFonts w:ascii="Times New Roman" w:hAnsi="Times New Roman" w:cs="Times New Roman"/>
          <w:sz w:val="28"/>
          <w:szCs w:val="28"/>
        </w:rPr>
        <w:t>Глава Меньшиковского сельсовета</w:t>
      </w:r>
    </w:p>
    <w:p w:rsidR="00D77874" w:rsidRPr="00597AF6" w:rsidRDefault="00597AF6" w:rsidP="00597AF6">
      <w:pPr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597AF6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</w:t>
      </w:r>
      <w:bookmarkStart w:id="0" w:name="_GoBack"/>
      <w:bookmarkEnd w:id="0"/>
      <w:r w:rsidRPr="00597AF6">
        <w:rPr>
          <w:rFonts w:ascii="Times New Roman" w:hAnsi="Times New Roman" w:cs="Times New Roman"/>
          <w:sz w:val="28"/>
          <w:szCs w:val="28"/>
        </w:rPr>
        <w:t xml:space="preserve">         Е.А. Ковту</w:t>
      </w:r>
      <w:r>
        <w:rPr>
          <w:rFonts w:ascii="Times New Roman" w:hAnsi="Times New Roman" w:cs="Times New Roman"/>
          <w:sz w:val="28"/>
          <w:szCs w:val="28"/>
        </w:rPr>
        <w:t>н</w:t>
      </w:r>
    </w:p>
    <w:p w:rsidR="00D77874" w:rsidRDefault="00D77874" w:rsidP="00D77874">
      <w:pPr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597AF6" w:rsidRDefault="00597AF6" w:rsidP="00D77874">
      <w:pPr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597AF6" w:rsidRDefault="00597AF6" w:rsidP="00D77874">
      <w:pPr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597AF6" w:rsidRDefault="00597AF6" w:rsidP="00D77874">
      <w:pPr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597AF6" w:rsidRDefault="00597AF6" w:rsidP="00D77874">
      <w:pPr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597AF6" w:rsidRDefault="00597AF6" w:rsidP="00D77874">
      <w:pPr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597AF6" w:rsidRDefault="00597AF6" w:rsidP="00D77874">
      <w:pPr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597AF6" w:rsidRDefault="00597AF6" w:rsidP="00D77874">
      <w:pPr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597AF6" w:rsidRDefault="00597AF6" w:rsidP="00D77874">
      <w:pPr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597AF6" w:rsidRDefault="00597AF6" w:rsidP="00D77874">
      <w:pPr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597AF6" w:rsidRDefault="00597AF6" w:rsidP="00D77874">
      <w:pPr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597AF6" w:rsidRDefault="00597AF6" w:rsidP="00D77874">
      <w:pPr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597AF6" w:rsidRDefault="00597AF6" w:rsidP="00D77874">
      <w:pPr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C51012" w:rsidRDefault="00597AF6" w:rsidP="00597AF6">
      <w:pPr>
        <w:spacing w:after="0" w:line="240" w:lineRule="auto"/>
        <w:jc w:val="right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 xml:space="preserve">Приложение </w:t>
      </w:r>
    </w:p>
    <w:p w:rsidR="00C51012" w:rsidRPr="00C51012" w:rsidRDefault="00597AF6" w:rsidP="00C51012">
      <w:pPr>
        <w:spacing w:after="0" w:line="240" w:lineRule="auto"/>
        <w:jc w:val="right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 постановлению</w:t>
      </w:r>
      <w:r w:rsidR="00C5101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C51012" w:rsidRPr="00C510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51012" w:rsidRDefault="00C51012" w:rsidP="00C510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1012">
        <w:rPr>
          <w:rFonts w:ascii="Times New Roman" w:hAnsi="Times New Roman" w:cs="Times New Roman"/>
          <w:sz w:val="28"/>
          <w:szCs w:val="28"/>
        </w:rPr>
        <w:t>Меньшиковского сельсовета</w:t>
      </w:r>
    </w:p>
    <w:p w:rsidR="00C51012" w:rsidRPr="00C51012" w:rsidRDefault="00C51012" w:rsidP="00C510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30.05.2023 №51</w:t>
      </w:r>
      <w:r w:rsidRPr="00C51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AF6" w:rsidRDefault="00597AF6" w:rsidP="00C51012">
      <w:pPr>
        <w:spacing w:after="0" w:line="240" w:lineRule="auto"/>
        <w:jc w:val="right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D77874" w:rsidRDefault="00D77874" w:rsidP="00597AF6">
      <w:pPr>
        <w:spacing w:after="0" w:line="240" w:lineRule="auto"/>
        <w:jc w:val="right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3420DE" w:rsidRPr="00D77874" w:rsidRDefault="00FF2606" w:rsidP="00D77874">
      <w:pPr>
        <w:spacing w:after="0" w:line="240" w:lineRule="auto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D7787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Схема размещения знаков безопасности</w:t>
      </w:r>
      <w:r w:rsidR="00C5101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C51012" w:rsidRPr="00597A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водных объектах</w:t>
      </w:r>
      <w:r w:rsidR="00C5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Меньшиковского сельсовета</w:t>
      </w:r>
    </w:p>
    <w:p w:rsidR="00FF2606" w:rsidRDefault="00FF2606" w:rsidP="00D77874">
      <w:pPr>
        <w:spacing w:after="0" w:line="240" w:lineRule="auto"/>
        <w:rPr>
          <w:rFonts w:ascii="Helvetica" w:hAnsi="Helvetica" w:cs="Helvetica"/>
          <w:color w:val="1A1A1A"/>
          <w:sz w:val="21"/>
          <w:szCs w:val="21"/>
          <w:shd w:val="clear" w:color="auto" w:fill="FFFFFF"/>
        </w:rPr>
      </w:pPr>
    </w:p>
    <w:p w:rsidR="00FF2606" w:rsidRDefault="00FF2606" w:rsidP="00D77874">
      <w:pPr>
        <w:spacing w:after="0"/>
        <w:rPr>
          <w:rFonts w:ascii="Helvetica" w:hAnsi="Helvetica" w:cs="Helvetica"/>
          <w:color w:val="1A1A1A"/>
          <w:sz w:val="21"/>
          <w:szCs w:val="21"/>
          <w:shd w:val="clear" w:color="auto" w:fill="FFFFFF"/>
        </w:rPr>
      </w:pPr>
    </w:p>
    <w:p w:rsidR="00FF2606" w:rsidRDefault="00FF2606">
      <w:r>
        <w:rPr>
          <w:noProof/>
          <w:lang w:eastAsia="ru-RU"/>
        </w:rPr>
        <w:drawing>
          <wp:inline distT="0" distB="0" distL="0" distR="0">
            <wp:extent cx="5938959" cy="4876250"/>
            <wp:effectExtent l="19050" t="0" r="4641" b="0"/>
            <wp:docPr id="14" name="Рисунок 14" descr="C:\Users\1\Downloads\1690782517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ownloads\16907825176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7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606" w:rsidSect="00342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C64" w:rsidRDefault="000B3C64" w:rsidP="00FF2606">
      <w:pPr>
        <w:spacing w:after="0" w:line="240" w:lineRule="auto"/>
      </w:pPr>
      <w:r>
        <w:separator/>
      </w:r>
    </w:p>
  </w:endnote>
  <w:endnote w:type="continuationSeparator" w:id="0">
    <w:p w:rsidR="000B3C64" w:rsidRDefault="000B3C64" w:rsidP="00FF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C64" w:rsidRDefault="000B3C64" w:rsidP="00FF2606">
      <w:pPr>
        <w:spacing w:after="0" w:line="240" w:lineRule="auto"/>
      </w:pPr>
      <w:r>
        <w:separator/>
      </w:r>
    </w:p>
  </w:footnote>
  <w:footnote w:type="continuationSeparator" w:id="0">
    <w:p w:rsidR="000B3C64" w:rsidRDefault="000B3C64" w:rsidP="00FF2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B23E8"/>
    <w:multiLevelType w:val="hybridMultilevel"/>
    <w:tmpl w:val="5A3041B2"/>
    <w:lvl w:ilvl="0" w:tplc="2DDE0D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B49E2"/>
    <w:multiLevelType w:val="hybridMultilevel"/>
    <w:tmpl w:val="E9C49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FD4"/>
    <w:rsid w:val="000B3C64"/>
    <w:rsid w:val="000C2FD4"/>
    <w:rsid w:val="003420DE"/>
    <w:rsid w:val="004A59A4"/>
    <w:rsid w:val="00597AF6"/>
    <w:rsid w:val="00C51012"/>
    <w:rsid w:val="00D77874"/>
    <w:rsid w:val="00FF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2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2606"/>
  </w:style>
  <w:style w:type="paragraph" w:styleId="a5">
    <w:name w:val="footer"/>
    <w:basedOn w:val="a"/>
    <w:link w:val="a6"/>
    <w:uiPriority w:val="99"/>
    <w:semiHidden/>
    <w:unhideWhenUsed/>
    <w:rsid w:val="00FF2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2606"/>
  </w:style>
  <w:style w:type="paragraph" w:customStyle="1" w:styleId="a7">
    <w:name w:val="Кому"/>
    <w:basedOn w:val="a"/>
    <w:rsid w:val="00D77874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597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2023-07-31T07:44:00Z</cp:lastPrinted>
  <dcterms:created xsi:type="dcterms:W3CDTF">2023-07-31T07:45:00Z</dcterms:created>
  <dcterms:modified xsi:type="dcterms:W3CDTF">2023-07-31T07:45:00Z</dcterms:modified>
</cp:coreProperties>
</file>